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FE48" w14:textId="77777777" w:rsidR="00BC38F5" w:rsidRPr="00F43BD9" w:rsidRDefault="00BC38F5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ОБРАЗОВАТЕЛЬНАЯ</w:t>
      </w:r>
    </w:p>
    <w:p w14:paraId="2C9DD05F" w14:textId="77777777" w:rsidR="00BC38F5" w:rsidRPr="00F43BD9" w:rsidRDefault="00BC38F5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ВЫСШЕГО ОБРАЗОВАНИЯ</w:t>
      </w:r>
    </w:p>
    <w:p w14:paraId="3D4F998A" w14:textId="77777777" w:rsidR="00BC38F5" w:rsidRPr="00F43BD9" w:rsidRDefault="00BC38F5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ЦЕНТРОСОЮЗА РОССИЙСКОЙ ФЕДЕРАЦИИ</w:t>
      </w:r>
    </w:p>
    <w:p w14:paraId="33E0F848" w14:textId="77777777" w:rsidR="00464B90" w:rsidRPr="00F43BD9" w:rsidRDefault="00BC38F5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УНИВЕРСИТЕТ КООПЕРАЦИИ»</w:t>
      </w:r>
    </w:p>
    <w:p w14:paraId="064293E9" w14:textId="77777777" w:rsidR="00C93ABB" w:rsidRPr="00C93ABB" w:rsidRDefault="00C93ABB" w:rsidP="00C93A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3ABB">
        <w:rPr>
          <w:rFonts w:ascii="Times New Roman" w:hAnsi="Times New Roman" w:cs="Times New Roman"/>
          <w:b/>
          <w:color w:val="000000"/>
          <w:sz w:val="28"/>
          <w:szCs w:val="28"/>
        </w:rPr>
        <w:t>БАШКИРСКИЙ КООПЕРАТИВНЫЙ ИНСТИТУТ (ФИЛИАЛ)</w:t>
      </w:r>
    </w:p>
    <w:p w14:paraId="4C29A02D" w14:textId="701F9275" w:rsidR="00464B90" w:rsidRPr="00F43BD9" w:rsidRDefault="00464B90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2F1F82" w14:textId="77777777" w:rsidR="00464B90" w:rsidRPr="00F43BD9" w:rsidRDefault="00464B90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DADA4" w14:textId="77777777" w:rsidR="00464B90" w:rsidRPr="00F43BD9" w:rsidRDefault="00464B90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ED6A0" w14:textId="77777777" w:rsidR="00464B90" w:rsidRPr="00F43BD9" w:rsidRDefault="00464B90" w:rsidP="00BC38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D42DF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8B4C43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F98BB7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71E278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09DA27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02EBB9" w14:textId="2968B89F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03707491"/>
      <w:r w:rsidRPr="00F43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1A0514" w14:textId="45D186E6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ГОСУДАРСТВЕННОЙ ИТОГОВОЙ </w:t>
      </w:r>
      <w:r w:rsidR="00F5642F" w:rsidRPr="00F43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АТТЕСТАЦИИ (</w:t>
      </w:r>
      <w:r w:rsidR="00F5642F" w:rsidRPr="00F43BD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ИТОГОВОЙ </w:t>
      </w:r>
      <w:r w:rsidRPr="00F43BD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АТТЕСТАЦИИ</w:t>
      </w:r>
      <w:r w:rsidR="00F5642F" w:rsidRPr="00F43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14:paraId="2B41A72F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B78487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14:paraId="6B63E956" w14:textId="16778519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(</w:t>
      </w:r>
      <w:proofErr w:type="gramStart"/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специальность)  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</w:rPr>
        <w:t>38.04.01</w:t>
      </w:r>
      <w:proofErr w:type="gramEnd"/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Экономика</w:t>
      </w:r>
    </w:p>
    <w:p w14:paraId="72FB6E38" w14:textId="69242EAE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«Финансы и кредит»</w:t>
      </w:r>
    </w:p>
    <w:p w14:paraId="32C03C6D" w14:textId="4C75C013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обучения: 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очная, </w:t>
      </w:r>
      <w:r w:rsidR="00C24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очно-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заочная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C80D8B7" w14:textId="33B45A98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государственной итоговой аттестации</w:t>
      </w:r>
      <w:r w:rsidR="00F5642F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(итоговой аттестации)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606ACDC" w14:textId="214844A6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зачетных единицах: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225F99" w14:textId="3C458313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академических часах:</w:t>
      </w:r>
      <w:r w:rsidR="00464B90"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216 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час.</w:t>
      </w:r>
    </w:p>
    <w:p w14:paraId="06BA24BC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14:paraId="2E2003F5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14:paraId="1D44A8AB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14:paraId="6E0779B7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14:paraId="26F4B50D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14:paraId="14D27F1A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14:paraId="6A62D7F1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14:paraId="6D032E09" w14:textId="77777777" w:rsidR="00BB6070" w:rsidRPr="00F43BD9" w:rsidRDefault="00BB6070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0A0848" w14:textId="77777777" w:rsidR="00BB6070" w:rsidRPr="00F43BD9" w:rsidRDefault="00BB6070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EC731E" w14:textId="2904504A" w:rsidR="00BB6070" w:rsidRPr="00F43BD9" w:rsidRDefault="00BB6070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88DCE8" w14:textId="0E8F88B3" w:rsidR="00F5642F" w:rsidRPr="00F43BD9" w:rsidRDefault="00F5642F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7BFB64" w14:textId="3668064B" w:rsidR="00F5642F" w:rsidRPr="00F43BD9" w:rsidRDefault="00F5642F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C6325A" w14:textId="01868F00" w:rsidR="00F5642F" w:rsidRPr="00F43BD9" w:rsidRDefault="00F5642F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28A07C" w14:textId="0BA17258" w:rsidR="00F5642F" w:rsidRPr="00F43BD9" w:rsidRDefault="00F5642F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AC48E9" w14:textId="77777777" w:rsidR="00F5642F" w:rsidRPr="00F43BD9" w:rsidRDefault="00F5642F" w:rsidP="00BB60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D96764" w14:textId="6FAE1879" w:rsidR="00BB6070" w:rsidRPr="00F43BD9" w:rsidRDefault="00BB6070" w:rsidP="00C93A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464B90" w:rsidRPr="00F43BD9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</w:p>
    <w:p w14:paraId="4D602C56" w14:textId="77777777" w:rsidR="00BB6070" w:rsidRPr="00F43BD9" w:rsidRDefault="00BB6070" w:rsidP="00BB6070">
      <w:pPr>
        <w:keepNext/>
        <w:widowControl w:val="0"/>
        <w:suppressLineNumber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8E8F009" w14:textId="259DA19D" w:rsidR="00464B90" w:rsidRPr="00464B90" w:rsidRDefault="00464B90" w:rsidP="0046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государственной итоговой аттестации по направлению подготовки 38.03.01 Экономика направленность (профиль) «Финансы и кредит», составлена</w:t>
      </w:r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Гирфановой</w:t>
      </w:r>
      <w:proofErr w:type="spellEnd"/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</w:t>
      </w:r>
      <w:proofErr w:type="spellStart"/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Зариповой</w:t>
      </w:r>
      <w:proofErr w:type="spellEnd"/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к.э.н., доцентами кафедры </w:t>
      </w:r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предпринимательства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Башкирского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 в соответствии с требованиями Федерального государственного образовательного стандарта высшего образования – бакалавриат по направлению подготовки 38.03.01 Экономика, утвержденного приказом Министерства образования и науки Российской Федерации от «12» августа 2020 г. № 954, Профессионального стандарта 08.008 «Специалист по финансовому консультированию», утвержденного приказом Министерства труда и социальной защиты РФ от 19 марта 2015 г. № 167н, Профессионального стандарта 08.015 «Специалист по корпоративному кредитованию», утвержденного приказом Министерства труда и социальной защиты РФ от 9 октября 2018 г. № 626н.</w:t>
      </w:r>
    </w:p>
    <w:p w14:paraId="4B4D8B32" w14:textId="77777777" w:rsidR="00464B90" w:rsidRPr="00464B90" w:rsidRDefault="00464B90" w:rsidP="0046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1D5A7" w14:textId="77777777" w:rsidR="00464B90" w:rsidRPr="00464B90" w:rsidRDefault="00464B90" w:rsidP="0046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E555E" w14:textId="77777777" w:rsidR="00464B90" w:rsidRPr="00464B90" w:rsidRDefault="00464B90" w:rsidP="00464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34BE0" w14:textId="77777777" w:rsidR="00C93ABB" w:rsidRPr="00C93ABB" w:rsidRDefault="00C93ABB" w:rsidP="00C93A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BB">
        <w:rPr>
          <w:rFonts w:ascii="Times New Roman" w:hAnsi="Times New Roman" w:cs="Times New Roman"/>
          <w:color w:val="000000"/>
          <w:sz w:val="28"/>
          <w:szCs w:val="28"/>
        </w:rPr>
        <w:t>Рабочая программа:</w:t>
      </w:r>
    </w:p>
    <w:p w14:paraId="1A02B741" w14:textId="77777777" w:rsidR="00C93ABB" w:rsidRPr="00C93ABB" w:rsidRDefault="00C93ABB" w:rsidP="00C93ABB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CFB39" w14:textId="77777777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3AB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Рабочая программа:</w:t>
      </w:r>
    </w:p>
    <w:p w14:paraId="3F7EA5E7" w14:textId="6106F058" w:rsidR="00C93ABB" w:rsidRPr="00C93ABB" w:rsidRDefault="00C93ABB" w:rsidP="00C93AB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A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Обсуждена и рекомендована к утверждению на 2022/2023 учебный год решением кафедры экономики и </w:t>
      </w:r>
      <w:r w:rsidR="00A667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предпринимательства от 06</w:t>
      </w:r>
      <w:r w:rsidRPr="00C93ABB">
        <w:rPr>
          <w:rFonts w:ascii="Times New Roman" w:hAnsi="Times New Roman" w:cs="Times New Roman"/>
          <w:color w:val="000000"/>
          <w:sz w:val="28"/>
          <w:szCs w:val="28"/>
        </w:rPr>
        <w:t>.04.2022 г. протокол №8</w:t>
      </w:r>
    </w:p>
    <w:p w14:paraId="78AF73D8" w14:textId="77777777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7DFC1901" w14:textId="77777777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79"/>
        <w:gridCol w:w="3223"/>
      </w:tblGrid>
      <w:tr w:rsidR="00C93ABB" w:rsidRPr="00C93ABB" w14:paraId="2E88210F" w14:textId="77777777" w:rsidTr="005B0952">
        <w:tc>
          <w:tcPr>
            <w:tcW w:w="3284" w:type="dxa"/>
            <w:shd w:val="clear" w:color="auto" w:fill="auto"/>
            <w:hideMark/>
          </w:tcPr>
          <w:p w14:paraId="4B583F29" w14:textId="77777777" w:rsidR="00C93ABB" w:rsidRPr="00C93ABB" w:rsidRDefault="00C93ABB" w:rsidP="00C93AB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285" w:type="dxa"/>
            <w:shd w:val="clear" w:color="auto" w:fill="auto"/>
            <w:hideMark/>
          </w:tcPr>
          <w:p w14:paraId="137BF538" w14:textId="77777777" w:rsidR="00C93ABB" w:rsidRPr="00C93ABB" w:rsidRDefault="00C93ABB" w:rsidP="00C93AB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14:paraId="157B1959" w14:textId="77777777" w:rsidR="00C93ABB" w:rsidRPr="00C93ABB" w:rsidRDefault="00C93ABB" w:rsidP="00C93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Б.Р. Юлдыбаев</w:t>
            </w:r>
          </w:p>
        </w:tc>
      </w:tr>
    </w:tbl>
    <w:p w14:paraId="3768F8FE" w14:textId="77777777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124F91F" w14:textId="77777777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14:paraId="1275F3BB" w14:textId="1C3459EE" w:rsidR="00C93ABB" w:rsidRPr="00C93ABB" w:rsidRDefault="00C93ABB" w:rsidP="00C93ABB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C93AB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одобрена </w:t>
      </w:r>
      <w:r w:rsidRPr="00C93AB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Научно-мето</w:t>
      </w:r>
      <w:r w:rsidR="00A667BC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дическим советом института от 13.04.2022 г. протокол № 8.</w:t>
      </w:r>
      <w:bookmarkStart w:id="1" w:name="_GoBack"/>
      <w:bookmarkEnd w:id="1"/>
    </w:p>
    <w:p w14:paraId="5213FBC3" w14:textId="77777777" w:rsidR="00C93ABB" w:rsidRPr="00EA64F7" w:rsidRDefault="00C93ABB" w:rsidP="00C93ABB">
      <w:pPr>
        <w:ind w:firstLine="709"/>
        <w:jc w:val="both"/>
        <w:rPr>
          <w:color w:val="000000"/>
          <w:sz w:val="28"/>
          <w:szCs w:val="28"/>
        </w:rPr>
      </w:pPr>
    </w:p>
    <w:p w14:paraId="630F5010" w14:textId="1868DC24" w:rsidR="00BB6070" w:rsidRPr="00F43BD9" w:rsidRDefault="00C93ABB" w:rsidP="00C93AB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A64F7">
        <w:rPr>
          <w:color w:val="000000"/>
          <w:sz w:val="28"/>
          <w:szCs w:val="28"/>
          <w:u w:val="single"/>
        </w:rPr>
        <w:br w:type="page"/>
      </w:r>
      <w:bookmarkStart w:id="2" w:name="_Toc403954413"/>
      <w:bookmarkStart w:id="3" w:name="_Toc404716341"/>
      <w:bookmarkStart w:id="4" w:name="_Toc405054717"/>
      <w:bookmarkStart w:id="5" w:name="_Toc505945097"/>
      <w:bookmarkStart w:id="6" w:name="_Toc1084901"/>
    </w:p>
    <w:p w14:paraId="5D7F659B" w14:textId="16FE7297" w:rsidR="00BB6070" w:rsidRPr="00F43BD9" w:rsidRDefault="00F5642F" w:rsidP="00BB607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3B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  <w:bookmarkEnd w:id="6"/>
      <w:r w:rsidR="00BB6070" w:rsidRPr="00F43B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*</w:t>
      </w:r>
    </w:p>
    <w:p w14:paraId="7B69C572" w14:textId="77777777" w:rsidR="00BB6070" w:rsidRPr="00F43BD9" w:rsidRDefault="00BB6070" w:rsidP="00BB607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38"/>
      </w:tblGrid>
      <w:tr w:rsidR="00BB6070" w:rsidRPr="00F43BD9" w14:paraId="34CCC5E5" w14:textId="77777777" w:rsidTr="007156CA">
        <w:tc>
          <w:tcPr>
            <w:tcW w:w="8784" w:type="dxa"/>
          </w:tcPr>
          <w:p w14:paraId="145FF75A" w14:textId="77777777" w:rsidR="00BB6070" w:rsidRPr="00F43BD9" w:rsidRDefault="00BB6070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 Общие положения</w:t>
            </w:r>
          </w:p>
          <w:p w14:paraId="23C893F6" w14:textId="4A96C066" w:rsidR="0023566C" w:rsidRPr="00F43BD9" w:rsidRDefault="0023566C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</w:tcPr>
          <w:p w14:paraId="60E10D6C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57A8D850" w14:textId="77777777" w:rsidTr="007156CA">
        <w:tc>
          <w:tcPr>
            <w:tcW w:w="8784" w:type="dxa"/>
          </w:tcPr>
          <w:p w14:paraId="68CCABDF" w14:textId="77777777" w:rsidR="00BB6070" w:rsidRPr="00F43BD9" w:rsidRDefault="00BB6070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BD9">
              <w:rPr>
                <w:rFonts w:ascii="Times New Roman" w:eastAsia="Calibri" w:hAnsi="Times New Roman" w:cs="Times New Roman"/>
                <w:sz w:val="28"/>
                <w:szCs w:val="28"/>
              </w:rPr>
              <w:t>2. Требования к результатам освоения основной профессиональной образовательной программы</w:t>
            </w:r>
          </w:p>
          <w:p w14:paraId="2ED0BDFB" w14:textId="076FD861" w:rsidR="0023566C" w:rsidRPr="00F43BD9" w:rsidRDefault="0023566C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</w:tcPr>
          <w:p w14:paraId="19150D38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003D44F5" w14:textId="77777777" w:rsidTr="007156CA">
        <w:tc>
          <w:tcPr>
            <w:tcW w:w="8784" w:type="dxa"/>
          </w:tcPr>
          <w:p w14:paraId="04008C61" w14:textId="5DFDE7A7" w:rsidR="00BB6070" w:rsidRPr="00F43BD9" w:rsidRDefault="00624077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 Методические рекомендации по выполнению </w:t>
            </w:r>
            <w:r w:rsidR="0023566C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 защите 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выпускной квалификационной работы </w:t>
            </w:r>
          </w:p>
        </w:tc>
        <w:tc>
          <w:tcPr>
            <w:tcW w:w="838" w:type="dxa"/>
          </w:tcPr>
          <w:p w14:paraId="241622AE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4441AB1F" w14:textId="77777777" w:rsidTr="007156CA">
        <w:tc>
          <w:tcPr>
            <w:tcW w:w="8784" w:type="dxa"/>
          </w:tcPr>
          <w:p w14:paraId="62A1E426" w14:textId="3346C686" w:rsidR="00BB6070" w:rsidRPr="00F43BD9" w:rsidRDefault="00624077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3566C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Требования к выпускным квалификационным работам и порядку их выполнения</w:t>
            </w:r>
          </w:p>
        </w:tc>
        <w:tc>
          <w:tcPr>
            <w:tcW w:w="838" w:type="dxa"/>
          </w:tcPr>
          <w:p w14:paraId="77BA61AA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3C54E842" w14:textId="77777777" w:rsidTr="007156CA">
        <w:tc>
          <w:tcPr>
            <w:tcW w:w="8784" w:type="dxa"/>
          </w:tcPr>
          <w:p w14:paraId="1DD01A9F" w14:textId="15DA2F9D" w:rsidR="00BB6070" w:rsidRPr="00F43BD9" w:rsidRDefault="00624077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3566C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Критерии оценки результатов защиты выпускных квалификационных работ</w:t>
            </w:r>
          </w:p>
          <w:p w14:paraId="264EA18D" w14:textId="54856DBF" w:rsidR="0023566C" w:rsidRPr="00F43BD9" w:rsidRDefault="0023566C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</w:tcPr>
          <w:p w14:paraId="3198572B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224B70C6" w14:textId="77777777" w:rsidTr="007156CA">
        <w:tc>
          <w:tcPr>
            <w:tcW w:w="8784" w:type="dxa"/>
          </w:tcPr>
          <w:p w14:paraId="205F0B70" w14:textId="25E1AC86" w:rsidR="00BB6070" w:rsidRPr="00F43BD9" w:rsidRDefault="00624077" w:rsidP="00F5642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B6070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BB6070" w:rsidRPr="00F4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Фонд оценочных средств для проведения </w:t>
            </w:r>
            <w:r w:rsidR="00F5642F" w:rsidRPr="00F43BD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итоговой аттестации (итоговой аттестации)</w:t>
            </w:r>
          </w:p>
        </w:tc>
        <w:tc>
          <w:tcPr>
            <w:tcW w:w="838" w:type="dxa"/>
          </w:tcPr>
          <w:p w14:paraId="79468AE5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566C" w:rsidRPr="00F43BD9" w14:paraId="3C518D7D" w14:textId="77777777" w:rsidTr="007156CA">
        <w:tc>
          <w:tcPr>
            <w:tcW w:w="8784" w:type="dxa"/>
          </w:tcPr>
          <w:p w14:paraId="4E510D80" w14:textId="639A6578" w:rsidR="0023566C" w:rsidRPr="00F43BD9" w:rsidRDefault="00624077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3566C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3566C" w:rsidRPr="00F43BD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Перечень примерных тем выпускных квалификационных работ</w:t>
            </w:r>
          </w:p>
        </w:tc>
        <w:tc>
          <w:tcPr>
            <w:tcW w:w="838" w:type="dxa"/>
          </w:tcPr>
          <w:p w14:paraId="167FB50E" w14:textId="77777777" w:rsidR="0023566C" w:rsidRPr="00F43BD9" w:rsidRDefault="0023566C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5CDC8198" w14:textId="77777777" w:rsidTr="007156CA">
        <w:tc>
          <w:tcPr>
            <w:tcW w:w="8784" w:type="dxa"/>
          </w:tcPr>
          <w:p w14:paraId="2A7DB551" w14:textId="28548AF1" w:rsidR="00BB6070" w:rsidRPr="00F43BD9" w:rsidRDefault="00624077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6070" w:rsidRPr="00F4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6070" w:rsidRPr="00F4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Содержание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      </w:r>
          </w:p>
        </w:tc>
        <w:tc>
          <w:tcPr>
            <w:tcW w:w="838" w:type="dxa"/>
          </w:tcPr>
          <w:p w14:paraId="33A1AFA8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6070" w:rsidRPr="00F43BD9" w14:paraId="18E9F343" w14:textId="77777777" w:rsidTr="007156CA">
        <w:tc>
          <w:tcPr>
            <w:tcW w:w="8784" w:type="dxa"/>
          </w:tcPr>
          <w:p w14:paraId="12647B97" w14:textId="0BBE169D" w:rsidR="00BB6070" w:rsidRPr="00F43BD9" w:rsidRDefault="00D53B7A" w:rsidP="00F5642F">
            <w:pPr>
              <w:widowControl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6070" w:rsidRPr="00F4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6070" w:rsidRPr="00F43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Оценка содержания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      </w:r>
          </w:p>
        </w:tc>
        <w:tc>
          <w:tcPr>
            <w:tcW w:w="838" w:type="dxa"/>
          </w:tcPr>
          <w:p w14:paraId="33E5FB64" w14:textId="77777777" w:rsidR="00BB6070" w:rsidRPr="00F43BD9" w:rsidRDefault="00BB6070" w:rsidP="00F5642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2261333" w14:textId="77777777" w:rsidR="00BB6070" w:rsidRPr="00F43BD9" w:rsidRDefault="00BB6070" w:rsidP="00BB6070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8FB0CFA" w14:textId="77777777" w:rsidR="00BB6070" w:rsidRPr="00F43BD9" w:rsidRDefault="00BB6070" w:rsidP="00BB607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2DC29D" w14:textId="72BD55CE" w:rsidR="00BB6070" w:rsidRPr="00F43BD9" w:rsidRDefault="00BB6070" w:rsidP="007D577E">
      <w:pPr>
        <w:widowControl w:val="0"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bookmarkStart w:id="7" w:name="_Toc1084902"/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</w:t>
      </w:r>
      <w:bookmarkEnd w:id="7"/>
      <w:r w:rsidR="007D577E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208FDB2D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81487" w14:textId="5FCC1707" w:rsidR="00BB6070" w:rsidRPr="00F43BD9" w:rsidRDefault="00E4225C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BB6070"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(итоговая </w:t>
      </w:r>
      <w:r w:rsidR="00BB6070"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070"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определения уровня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01986E51" w14:textId="7A8EE5BD" w:rsidR="00BB6070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Задачами государственной итоговой аттестации </w:t>
      </w:r>
      <w:r w:rsidR="00E4225C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(итоговой аттестации) </w:t>
      </w: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являются:</w:t>
      </w:r>
    </w:p>
    <w:p w14:paraId="4FCCC2C9" w14:textId="77777777" w:rsidR="00BB6070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− оценка качества подготовки обучающихся по о</w:t>
      </w:r>
      <w:r w:rsidRPr="00F43BD9">
        <w:rPr>
          <w:rFonts w:ascii="Times New Roman" w:eastAsia="Times New Roman" w:hAnsi="Times New Roman" w:cs="Times New Roman"/>
          <w:bCs/>
          <w:sz w:val="28"/>
          <w:szCs w:val="20"/>
        </w:rPr>
        <w:t>сновной профессиональной образовательной программе</w:t>
      </w: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14:paraId="7D597D0C" w14:textId="25340CB6" w:rsidR="00BB6070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− оценка уровня подготовки обучающегося к решению задач профессиональной деятельности</w:t>
      </w:r>
      <w:r w:rsidR="00532CBD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D1F2D78" w14:textId="77777777" w:rsidR="00BB6070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− решение вопроса о присвоении выпускникам квалификации по результатам государственной итоговой аттестации и выдаче выпускнику документа об образовании и о квалификации, установленного образца.</w:t>
      </w:r>
    </w:p>
    <w:p w14:paraId="4654461D" w14:textId="0E900549" w:rsidR="00532CBD" w:rsidRPr="00F43BD9" w:rsidRDefault="00BB6070" w:rsidP="00BB6070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03285941"/>
      <w:r w:rsidRPr="00F43BD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Программа государственной итоговой аттестации </w:t>
      </w:r>
      <w:r w:rsidR="00E4225C" w:rsidRPr="00F43BD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(итоговой атестации) </w:t>
      </w:r>
      <w:r w:rsidRPr="00F43BD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>по направлению подготовки</w:t>
      </w:r>
      <w:r w:rsidR="00532CBD" w:rsidRPr="00F43BD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38.03.01 Экономика, направленность (профиль) Финансы и кредит</w:t>
      </w:r>
      <w:r w:rsidRPr="00F43BD9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разработана на основании требований 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высшего образования – бакалавриата по направлению подготовки</w:t>
      </w:r>
      <w:r w:rsidR="00532CBD"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38.03.01 Экономика, утвержденного приказом Министерства образования и науки Российской Федерации от «12» августа 2020 г. № 954, Профессионального стандарта 08.008 «Специалист по финансовому консультированию», утвержденного приказом Министерства труда и социальной защиты РФ от 19 марта 2015 г. № 167н, Профессионального стандарта 08.015 «Специалист по корпоративному кредитованию», утвержденного приказом Министерства труда и социальной защиты РФ от 9 октября 2018 г. № 626н.</w:t>
      </w:r>
    </w:p>
    <w:p w14:paraId="4E9F1EB1" w14:textId="47BA1F47" w:rsidR="00BB6070" w:rsidRPr="00F43BD9" w:rsidRDefault="00E4225C" w:rsidP="00BB6070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9" w:name="_Hlk103286061"/>
      <w:bookmarkEnd w:id="8"/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(итоговая аттестация) </w:t>
      </w:r>
      <w:r w:rsidR="00BB6070" w:rsidRPr="00F43B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включает:</w:t>
      </w:r>
    </w:p>
    <w:bookmarkEnd w:id="9"/>
    <w:p w14:paraId="6513D780" w14:textId="1BB76684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процедуре защиты и защиту выпускной квалификационной работы.</w:t>
      </w:r>
    </w:p>
    <w:p w14:paraId="24A5E675" w14:textId="71CFBCAB" w:rsidR="00FC434C" w:rsidRPr="00F43BD9" w:rsidRDefault="00BB6070" w:rsidP="00FC434C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</w:t>
      </w:r>
      <w:bookmarkStart w:id="10" w:name="_Hlk103286283"/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43BD9">
        <w:rPr>
          <w:rFonts w:ascii="Times New Roman" w:eastAsia="Times New Roman" w:hAnsi="Times New Roman" w:cs="Times New Roman"/>
          <w:bCs/>
          <w:sz w:val="28"/>
          <w:szCs w:val="20"/>
        </w:rPr>
        <w:t xml:space="preserve">сновную профессиональную образовательную программу </w:t>
      </w:r>
      <w:bookmarkEnd w:id="10"/>
      <w:r w:rsidR="00E81315" w:rsidRPr="00F43BD9">
        <w:rPr>
          <w:rFonts w:ascii="Times New Roman" w:eastAsia="Times New Roman" w:hAnsi="Times New Roman" w:cs="Times New Roman"/>
          <w:bCs/>
          <w:sz w:val="28"/>
          <w:szCs w:val="20"/>
        </w:rPr>
        <w:t xml:space="preserve">– </w:t>
      </w:r>
      <w:r w:rsidR="00E81315" w:rsidRPr="00F43B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программу бакалавриата </w:t>
      </w:r>
      <w:r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 направлению подготовки</w:t>
      </w:r>
      <w:r w:rsidR="00E81315"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54613"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38.03.01 Экономика, направленность (профиль) Финансы и кредит </w:t>
      </w: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могут осуществлять профессиональную деятельность</w:t>
      </w:r>
      <w:r w:rsidR="00FC434C" w:rsidRPr="00F43BD9">
        <w:rPr>
          <w:rFonts w:ascii="Times New Roman" w:hAnsi="Times New Roman" w:cs="Times New Roman"/>
        </w:rPr>
        <w:t xml:space="preserve"> </w:t>
      </w:r>
      <w:r w:rsidR="00FC434C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области 08 Финансы и экономика, в сферах: операций на финансовых рынках, финансового консультирования; кредитования.</w:t>
      </w:r>
    </w:p>
    <w:p w14:paraId="52719522" w14:textId="50A20C3D" w:rsidR="00FC434C" w:rsidRPr="00F43BD9" w:rsidRDefault="00FC434C" w:rsidP="00FC434C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="00871C03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E6B1CA2" w14:textId="3C1B5FC1" w:rsidR="00FC434C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освоения </w:t>
      </w:r>
      <w:bookmarkStart w:id="11" w:name="_Hlk103286320"/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F43BD9">
        <w:rPr>
          <w:rFonts w:ascii="Times New Roman" w:eastAsia="Times New Roman" w:hAnsi="Times New Roman" w:cs="Times New Roman"/>
          <w:bCs/>
          <w:sz w:val="28"/>
          <w:szCs w:val="20"/>
        </w:rPr>
        <w:t xml:space="preserve">сновной профессиональной образовательной программы </w:t>
      </w:r>
      <w:r w:rsidR="00E81315" w:rsidRPr="00F43BD9">
        <w:rPr>
          <w:rFonts w:ascii="Times New Roman" w:eastAsia="Times New Roman" w:hAnsi="Times New Roman" w:cs="Times New Roman"/>
          <w:bCs/>
          <w:sz w:val="28"/>
          <w:szCs w:val="20"/>
        </w:rPr>
        <w:t xml:space="preserve">– </w:t>
      </w:r>
      <w:bookmarkEnd w:id="11"/>
      <w:r w:rsidR="00E81315" w:rsidRPr="00F43BD9">
        <w:rPr>
          <w:rFonts w:ascii="Times New Roman" w:eastAsia="Calibri" w:hAnsi="Times New Roman" w:cs="Times New Roman"/>
          <w:bCs/>
          <w:iCs/>
          <w:sz w:val="28"/>
          <w:szCs w:val="28"/>
        </w:rPr>
        <w:t>программы бакалавриата</w:t>
      </w:r>
      <w:r w:rsidR="00FC434C" w:rsidRPr="00F43BD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 направлению подготовки</w:t>
      </w:r>
      <w:r w:rsidR="00E81315"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C434C" w:rsidRPr="00F43B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38.03.01 Экономика, направленность (профиль) Финансы и кредит</w:t>
      </w: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выпускники готовятся </w:t>
      </w: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 решению задач профессиональной деятельности следующих типов:</w:t>
      </w:r>
      <w:r w:rsidR="00871C03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C434C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финансовый, аналитический</w:t>
      </w:r>
      <w:r w:rsidR="00871C03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C81CF01" w14:textId="270B44B6" w:rsidR="00871C03" w:rsidRPr="00F43BD9" w:rsidRDefault="00BB6070" w:rsidP="00BB6070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Основными объектами (или областями знаний) профессиональной деятельности выпускников являются</w:t>
      </w:r>
      <w:r w:rsidR="00871C03"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5C274755" w14:textId="77777777" w:rsidR="00871C03" w:rsidRPr="00F43BD9" w:rsidRDefault="00871C03" w:rsidP="00871C03">
      <w:pPr>
        <w:widowControl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финансовые продукты и услуги;</w:t>
      </w:r>
    </w:p>
    <w:p w14:paraId="69E86C6E" w14:textId="77777777" w:rsidR="00871C03" w:rsidRPr="00F43BD9" w:rsidRDefault="00871C03" w:rsidP="00871C03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i/>
          <w:sz w:val="28"/>
          <w:szCs w:val="20"/>
        </w:rPr>
      </w:pPr>
      <w:r w:rsidRPr="00F43B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кредиты юридическим лицам и индивидуальным предпринимателям.</w:t>
      </w:r>
    </w:p>
    <w:p w14:paraId="71E06EE5" w14:textId="41C781D4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BD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5642F" w:rsidRPr="00F43BD9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 (итоговой аттестации)</w:t>
      </w:r>
      <w:r w:rsidRPr="00F43BD9">
        <w:rPr>
          <w:rFonts w:ascii="Times New Roman" w:eastAsia="Calibri" w:hAnsi="Times New Roman" w:cs="Times New Roman"/>
          <w:sz w:val="28"/>
          <w:szCs w:val="28"/>
        </w:rPr>
        <w:t xml:space="preserve"> допускается обучающийся, не имеющий академической задолженности, в полном объеме выполнивший учебный план или индивидуальный учебный план по основной профессиональной образовательной программе.</w:t>
      </w:r>
    </w:p>
    <w:p w14:paraId="4A0B4B5D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14:paraId="2E571883" w14:textId="77777777" w:rsidR="00BB6070" w:rsidRPr="00F43BD9" w:rsidRDefault="00BB6070" w:rsidP="00BB6070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1084907"/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результатам освоения основной профессиональной образовательной программы</w:t>
      </w:r>
      <w:bookmarkEnd w:id="12"/>
    </w:p>
    <w:p w14:paraId="5E541861" w14:textId="3ADA05EE" w:rsidR="00BB6070" w:rsidRPr="00F43BD9" w:rsidRDefault="00BB6070" w:rsidP="00BB6070">
      <w:pPr>
        <w:widowControl w:val="0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D9">
        <w:rPr>
          <w:rFonts w:ascii="Times New Roman" w:eastAsia="Times New Roman" w:hAnsi="Times New Roman" w:cs="Times New Roman"/>
          <w:sz w:val="28"/>
          <w:szCs w:val="28"/>
        </w:rPr>
        <w:t>У выпускника должны быть сформированы 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519"/>
      </w:tblGrid>
      <w:tr w:rsidR="005569D1" w:rsidRPr="00CD752E" w14:paraId="0A1C903A" w14:textId="77777777" w:rsidTr="005569D1">
        <w:tc>
          <w:tcPr>
            <w:tcW w:w="2132" w:type="pct"/>
          </w:tcPr>
          <w:p w14:paraId="4553B2E6" w14:textId="4F2500D7" w:rsidR="00CD752E" w:rsidRPr="00FD48E7" w:rsidRDefault="00CD752E" w:rsidP="000D7E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2868" w:type="pct"/>
          </w:tcPr>
          <w:p w14:paraId="3703067C" w14:textId="599E0ECC" w:rsidR="00CD752E" w:rsidRPr="00FD48E7" w:rsidRDefault="00CD752E" w:rsidP="000D7E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CD752E" w:rsidRPr="00CD752E" w14:paraId="5A818BA9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B7FF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ОПК-1 Способен применять знания (на промежуточном уровне) экономической теории при решении прикладных задач;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6A96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ОПК-1.1 </w:t>
            </w: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Способен применять знания микро- и макроэкономики на промежуточном уровне при решении прикладных задач</w:t>
            </w:r>
          </w:p>
          <w:p w14:paraId="2905B1C5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ОПК-1.2 Способен применять математический аппарат, методики расчета и анализа социально-экономических показателей при решении типовых экономических задач</w:t>
            </w:r>
          </w:p>
        </w:tc>
      </w:tr>
      <w:tr w:rsidR="00CD752E" w:rsidRPr="00CD752E" w14:paraId="6100435A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BBF8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ОПК-2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F050" w14:textId="77777777" w:rsidR="00CD752E" w:rsidRPr="00FD48E7" w:rsidRDefault="00CD752E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ОПК-2.1 Способен осуществлять сбор и анализ информации, необходимой для решения поставленных экономических задач</w:t>
            </w:r>
          </w:p>
          <w:p w14:paraId="41D9F106" w14:textId="77777777" w:rsidR="00CD752E" w:rsidRPr="00FD48E7" w:rsidRDefault="00CD752E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ОПК-2.2</w:t>
            </w:r>
            <w:r w:rsidRPr="00FD48E7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обрабатывать статистическую информацию и получать статистически обоснованные выводы</w:t>
            </w:r>
          </w:p>
        </w:tc>
      </w:tr>
      <w:tr w:rsidR="00CD752E" w:rsidRPr="00CD752E" w14:paraId="34A3AC2E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BB2B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ОПК-3 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AE8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ОПК-3.1. Способен содержательно объяснять принципы и закономерности функционирования экономики на микро- и макроуровне</w:t>
            </w:r>
          </w:p>
          <w:p w14:paraId="05053A8B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ОПК-3.2 Способен анализировать экономические процессы, происходящие в мировой и отечественной экономике</w:t>
            </w:r>
          </w:p>
        </w:tc>
      </w:tr>
      <w:tr w:rsidR="00CD752E" w:rsidRPr="00CD752E" w14:paraId="4B24A0A6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37B5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ОПК-4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C9CF" w14:textId="77777777" w:rsidR="00CD752E" w:rsidRPr="00FD48E7" w:rsidRDefault="00CD752E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ОПК-4.1 Способен осуществлять сбор, анализ и интерпретацию финансовой, бухгалтерской и иной информации, необходимой для принятия обоснованных организационно-управленческих решений в профессиональной деятельности</w:t>
            </w:r>
          </w:p>
          <w:p w14:paraId="6354E6BC" w14:textId="77777777" w:rsidR="00CD752E" w:rsidRPr="00FD48E7" w:rsidRDefault="00CD752E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ОПК-4.2 Способен критически сопоставлять альтернативные варианты решения поставленных профессиональных задач, разрабатывать и обосновывать способы их решения с учётом критериев экономической эффективности, оценки рисков и возможных социально-экономических последствий</w:t>
            </w:r>
          </w:p>
        </w:tc>
      </w:tr>
      <w:tr w:rsidR="00CD752E" w:rsidRPr="00CD752E" w14:paraId="6197D2F8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DECA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ОПК-5 Способен использовать современные информационные технологии и программные средства при решении профессиональных </w:t>
            </w: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задач.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717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ОПК-5.1 Способен применять общее или специализированное программное обеспечение для решения профессиональных задач</w:t>
            </w:r>
          </w:p>
          <w:p w14:paraId="4540CA25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ОПК-5.2 Способен использовать системы </w:t>
            </w: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электронного документооборота в профессиональной деятельности</w:t>
            </w:r>
          </w:p>
        </w:tc>
      </w:tr>
      <w:tr w:rsidR="00CD752E" w:rsidRPr="00CD752E" w14:paraId="356F360B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52A8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B359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ОПК-6.1 Способен понимать принципы работы и применения современных информационных технологий, в том числе технологий искусственного интеллекта</w:t>
            </w:r>
          </w:p>
          <w:p w14:paraId="74AD3FA3" w14:textId="77777777" w:rsidR="00CD752E" w:rsidRPr="00FD48E7" w:rsidRDefault="00CD752E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ОПК-6.2 Способен выбирать и применять современные информационные технологии для обработки и анализа данных, соответствующие содержанию профессиональных задач</w:t>
            </w:r>
          </w:p>
        </w:tc>
      </w:tr>
      <w:tr w:rsidR="0081316D" w:rsidRPr="00FD48E7" w14:paraId="27518E8E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0763" w14:textId="4BF48F4A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6F2" w14:textId="77777777" w:rsidR="000D7E16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УК-1.1. Способен анализировать поставленную задачу выделяя её базовые составляющие, осуществлять поиск информации для решения поставленной задачи </w:t>
            </w:r>
          </w:p>
          <w:p w14:paraId="135B0EC0" w14:textId="72D3A227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УК-1.2. Способен разрабатывать варианты решения проблемной ситуации на основе критического анализа доступных источников информации</w:t>
            </w:r>
          </w:p>
        </w:tc>
      </w:tr>
      <w:tr w:rsidR="0081316D" w:rsidRPr="00FD48E7" w14:paraId="579BE2A5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A84" w14:textId="65595C1D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B634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УК-2.1. Способен определять совокупность взаимосвязанных задач, обеспечивающих достижение поставленной цели</w:t>
            </w:r>
          </w:p>
          <w:p w14:paraId="3F666E22" w14:textId="316DBFCF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УК-2.2. Способен выбирать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81316D" w:rsidRPr="00FD48E7" w14:paraId="77C4E8C1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7073" w14:textId="5A6436A6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5EF6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УК-3.1. Способен на основе методов и норм социального взаимодействия определять свою роль в команде</w:t>
            </w:r>
          </w:p>
          <w:p w14:paraId="6D65DC64" w14:textId="50F4E958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УК-3.2. Способен применять навыки командной работы для достижения заданного результата </w:t>
            </w:r>
          </w:p>
        </w:tc>
      </w:tr>
      <w:tr w:rsidR="0081316D" w:rsidRPr="00FD48E7" w14:paraId="59B887FF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FD7" w14:textId="5EA8B6F9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EC7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УК-4.1. Способен выбирать стиль общения на государственном языке Российской Федерации и иностранном языке в зависимости от цели и условий партнерства </w:t>
            </w:r>
          </w:p>
          <w:p w14:paraId="57725F22" w14:textId="1CC0B67C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УК-4.2.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</w:t>
            </w:r>
          </w:p>
        </w:tc>
      </w:tr>
      <w:tr w:rsidR="0081316D" w:rsidRPr="00FD48E7" w14:paraId="4C68DB94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2E19" w14:textId="282583BF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01EA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УК-5.1. Способен формулировать собственную гражданскую и мировоззренческую позицию на основе философских знаний и социально-исторических закономерностей развития общества</w:t>
            </w:r>
          </w:p>
          <w:p w14:paraId="2B613CDE" w14:textId="13224B72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УК-5.2. Способен толерантно воспринимать социальные и культурные различия, уважительно и бережно относится к историческому наследию и культурным традициям в социально-историческом, этическом и философском контекстах</w:t>
            </w:r>
          </w:p>
        </w:tc>
      </w:tr>
      <w:tr w:rsidR="0081316D" w:rsidRPr="00FD48E7" w14:paraId="1D339CD4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7462" w14:textId="25B51B4C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0602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УК-6.1. Способен оценивать временные ресурсы и ограничения и эффективно использовать эти ресурсы, планировать этапы карьерного роста</w:t>
            </w:r>
          </w:p>
          <w:p w14:paraId="6746ABA4" w14:textId="00243493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УК-6.2. Способен выстраивать и реализовывать индивидуальную траекторию саморазвития, </w:t>
            </w: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применять методы и принципы самообразования в течение всей жизни </w:t>
            </w:r>
          </w:p>
        </w:tc>
      </w:tr>
      <w:tr w:rsidR="0081316D" w:rsidRPr="00FD48E7" w14:paraId="087D8850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300F" w14:textId="0801A793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6069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УК-7.1. Способен поддерживать должный уровень физической подготовленности, соблюдать нормы здорового образа жизни</w:t>
            </w:r>
          </w:p>
          <w:p w14:paraId="4E0A9EDE" w14:textId="382D723B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УК-7.2. Способен применять средства и методы физической культуры для сохранения и укрепления здоровья, обеспечения полноценной социальной и профессиональной деятельности</w:t>
            </w:r>
          </w:p>
        </w:tc>
      </w:tr>
      <w:tr w:rsidR="0081316D" w:rsidRPr="00FD48E7" w14:paraId="113B7AA8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26FE" w14:textId="428400AC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AC03" w14:textId="77777777" w:rsidR="0081316D" w:rsidRPr="00FD48E7" w:rsidRDefault="0081316D" w:rsidP="00F43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УК-8.1. Способен создавать и поддерживать безопасные условия жизнедеятельности в повседневной жизни и в профессиональной деятельности для сохранения природной среды, обеспечения устойчивого развития общества</w:t>
            </w:r>
          </w:p>
          <w:p w14:paraId="5769CF1D" w14:textId="6345CDA6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УК-8.2. Способен осуществлять действия по предотвращению возникновения чрезвычайных ситуаций и/или их последствий, в том числе при угрозе и возникновении военных конфликтов</w:t>
            </w:r>
          </w:p>
        </w:tc>
      </w:tr>
      <w:tr w:rsidR="0081316D" w:rsidRPr="00FD48E7" w14:paraId="1A061762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93B4" w14:textId="07EF3BFD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14D9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УК-9.1 Способен понимать особенности применения базовых дефектологических знаний в социальной и профессиональной сферах </w:t>
            </w:r>
          </w:p>
          <w:p w14:paraId="5139307D" w14:textId="5F75D505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УК-9.2 Способен взаимодействовать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1316D" w:rsidRPr="00FD48E7" w14:paraId="5828E81D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5BB" w14:textId="467A1B53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1851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УК-10.1 Способен понимать базовые принципы функционирования экономики и экономического развития, цели и формы участия государства в экономике </w:t>
            </w:r>
          </w:p>
          <w:p w14:paraId="1A5F616A" w14:textId="54ECBB1C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УК-10.2 Способен применять методы экономического и финансового планирования для принятия обоснованных решений в различных областях жизнедеятельности </w:t>
            </w:r>
          </w:p>
        </w:tc>
      </w:tr>
      <w:tr w:rsidR="0081316D" w:rsidRPr="00F43BD9" w14:paraId="08D19678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0F0B" w14:textId="18D2F94A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УК-11 Способен формировать нетерпимое отношение к коррупционному поведению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56BC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УК-11.1 Способен демонстрировать гражданскую позицию, выражающуюся в нетерпимом отношении к коррупции</w:t>
            </w:r>
          </w:p>
          <w:p w14:paraId="3C32ED97" w14:textId="64D1BF63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УК-11.2 Способен давать оценку коррупционному поведению и содействовать его пресечению</w:t>
            </w:r>
          </w:p>
        </w:tc>
      </w:tr>
      <w:tr w:rsidR="0081316D" w:rsidRPr="00F43BD9" w14:paraId="0B8BB236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3778" w14:textId="3FF9D451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ПК-1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EF0E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ПК-1.1 Способен проводить исследования финансового рынка и финансовых услуг, документировать результаты исследований, в том числе с использованием современных информационных технологий</w:t>
            </w:r>
          </w:p>
          <w:p w14:paraId="51B0ED48" w14:textId="7EA9DECC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ПК-1.2 Способен анализировать финансовые продукты, осуществлять мониторинг источников финансовой информации</w:t>
            </w:r>
          </w:p>
        </w:tc>
      </w:tr>
      <w:tr w:rsidR="0081316D" w:rsidRPr="00F43BD9" w14:paraId="169C63BF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DDF7" w14:textId="237904BE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ПК-2 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BDCB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ПК-2.1 Способен осуществлять мониторинг потребностей и финансовых возможностей клиента, соблюдать порядок заключения и оформления договоров на предоставление разных видов финансовых услуг</w:t>
            </w:r>
          </w:p>
          <w:p w14:paraId="0414375B" w14:textId="47F90D9B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ПК-2.2 Способен сравнивать параметры финансовых продуктов и услуг</w:t>
            </w:r>
          </w:p>
        </w:tc>
      </w:tr>
      <w:tr w:rsidR="0081316D" w:rsidRPr="00F43BD9" w14:paraId="19B66231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CCB3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ПК-3 Способен консультировать клиента по оформлению сделок с поставщиком финансовой услуги (кроме операционной деятельности)</w:t>
            </w:r>
          </w:p>
          <w:p w14:paraId="3073F246" w14:textId="77777777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BD40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ПК-3.1 Способен осуществлять консультирование по оформлению документов на основные банковские продукты и по оформлению соглашения о предоставлении услуг на рынке ценных бумаг</w:t>
            </w:r>
          </w:p>
          <w:p w14:paraId="6B2230C8" w14:textId="29C1325E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ПК-3.2 Способен осуществлять подготовку и проверку документов, участвующих в финансовых операциях, составлять аналитическую отчетность</w:t>
            </w:r>
          </w:p>
        </w:tc>
      </w:tr>
      <w:tr w:rsidR="0081316D" w:rsidRPr="00F43BD9" w14:paraId="6263DB6F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D2D" w14:textId="73B60C1F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ПК-4 </w:t>
            </w: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0882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ПК-4.1</w:t>
            </w:r>
            <w:r w:rsidRPr="00FD48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Способен подготавливать сделки кредитования корпоративных заемщиков и заключать кредитный договор с корпоративным клиентом</w:t>
            </w:r>
          </w:p>
          <w:p w14:paraId="40F71816" w14:textId="44DF37D2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ПК-4.2 </w:t>
            </w: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Способен оценивать платежеспособность и кредитоспособность потенциального корпоративного заемщика</w:t>
            </w:r>
          </w:p>
        </w:tc>
      </w:tr>
      <w:tr w:rsidR="0081316D" w:rsidRPr="00F43BD9" w14:paraId="58D75CB6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461C" w14:textId="426D4FE7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ПК-5 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17DF" w14:textId="77777777" w:rsidR="0081316D" w:rsidRPr="00FD48E7" w:rsidRDefault="0081316D" w:rsidP="00F4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ПК-5.1 </w:t>
            </w: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исполнение условий кредитного договора с корпоративным клиентом</w:t>
            </w:r>
          </w:p>
          <w:p w14:paraId="4FBE7690" w14:textId="5063C6BD" w:rsidR="0081316D" w:rsidRPr="00FD48E7" w:rsidRDefault="0081316D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ПК-5.2 </w:t>
            </w: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корпоративными заемщиками на этапе возникновения просроченной задолженности</w:t>
            </w:r>
          </w:p>
        </w:tc>
      </w:tr>
      <w:tr w:rsidR="00F43BD9" w:rsidRPr="00F43BD9" w14:paraId="7BE6E43D" w14:textId="77777777" w:rsidTr="005569D1"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0C1C" w14:textId="56209FB6" w:rsidR="00F43BD9" w:rsidRPr="00FD48E7" w:rsidRDefault="00F43BD9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ПК-6 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EDBF" w14:textId="77777777" w:rsidR="00F43BD9" w:rsidRPr="00FD48E7" w:rsidRDefault="00F43BD9" w:rsidP="00F4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ПК-6.1 Способен оценивать эффективность каналов продвижения и продаж кредитных продуктов корпоративным клиентам</w:t>
            </w:r>
          </w:p>
          <w:p w14:paraId="031947DF" w14:textId="44FC900E" w:rsidR="00F43BD9" w:rsidRPr="00FD48E7" w:rsidRDefault="00F43BD9" w:rsidP="00F43BD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D48E7">
              <w:rPr>
                <w:rFonts w:ascii="Times New Roman" w:hAnsi="Times New Roman" w:cs="Times New Roman"/>
                <w:sz w:val="24"/>
                <w:szCs w:val="24"/>
              </w:rPr>
              <w:t>ПК-6.2 Способен осуществлять маркетинг рынка кредитных продуктов для юридических лиц</w:t>
            </w:r>
          </w:p>
        </w:tc>
      </w:tr>
    </w:tbl>
    <w:p w14:paraId="3D49385A" w14:textId="77777777" w:rsidR="000D7E16" w:rsidRDefault="000D7E16" w:rsidP="00BB6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78E1F" w14:textId="7DABA797" w:rsidR="00BB6070" w:rsidRPr="00F43BD9" w:rsidRDefault="00BB6070" w:rsidP="00BB6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Методические рекомендации по выполнению </w:t>
      </w:r>
      <w:r w:rsidR="0023566C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защите </w:t>
      </w: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14:paraId="612620DE" w14:textId="46A14368" w:rsidR="00BB6070" w:rsidRPr="00F43BD9" w:rsidRDefault="00C56AC4" w:rsidP="00BB6070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1084921"/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6070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11F7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6070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выпускным квалификационным работам и порядку их выполнения</w:t>
      </w:r>
    </w:p>
    <w:p w14:paraId="61FD1064" w14:textId="446AB5E7" w:rsidR="00D855BB" w:rsidRPr="00F43BD9" w:rsidRDefault="00D855BB" w:rsidP="00BB6070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6E62F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Для направления 38.03.01 Экономика выпускная квалификационная работа представляет собой законченную разработку на заданную тему,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ВКР включает развернутую пояснительную записку и расчетно-аналитические материалы, отражающие теоретический и практический результат в виде организационно-экономических мероприятий по актуальным вопросам экономики предприятий и организаций.</w:t>
      </w:r>
    </w:p>
    <w:p w14:paraId="36C94DF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может быть ориентирована на решение расчетно-аналитической или исследовательской экономической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созданию новых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и инструктивных материалов и других, могут в дальнейшем использоваться для разнообразных проектов по совершенствованию экономики предприятий различных отраслей. В работе выпускник должен показать умение использовать современные методы сбора и обработки информации, применяемые в сфере профессиональной деятельности. Выпускная квалификационная работа содержит анализ информации по рассматриваемой проблеме, исследовательскую часть и обоснование предложений по ее решению. Выпускная квалификационная работа направлена на получение результата в виде законченных организационно-экономических мероприятий, имеющих всестороннее обоснование.</w:t>
      </w:r>
    </w:p>
    <w:p w14:paraId="63C12C6F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Выполнение выпускной работы предполагает самостоятельную работу студента с учебной, научной литературой и другими информационными источниками по изучаемой проблеме, изложение теоретического материала по выбранной теме исследования.</w:t>
      </w:r>
    </w:p>
    <w:p w14:paraId="04D29C8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процессе подготовки выпускной квалификационной работы студент должен показать понимание им сущности и социальной значимости своей будущей профессии, проявить способность к практическому применению накопленных знаний, продемонстрировать умение приобретать новые знания, используя современные информационные технологии, проявить способность к самостоятельному нестандартному творческому решению типовых задач развития экономики предприятий различных отраслей.</w:t>
      </w:r>
    </w:p>
    <w:p w14:paraId="1ECAD63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выявляет степень подготовленности выпускника к самостоятельной практической деятельности, уровень теоретических знаний и практических навыков в соответствующей области, способность обеспечить эффективную разработку организационно-экономических проблем развития предприятий и организаций.</w:t>
      </w:r>
    </w:p>
    <w:p w14:paraId="668884D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должна носить научно- исследовательский характер, содержать элементы научной новизны, отражать решение актуальных экономико-организационных задач. Ее выполнение осуществляется на основе конкретных материалов, собранных студентом во время производственной практики (для студентов заочной формы обучения – во время практики или по месту работы).</w:t>
      </w:r>
    </w:p>
    <w:p w14:paraId="1E5C56C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Выполнение выпускной квалификационной работы имеет своей целью:</w:t>
      </w:r>
    </w:p>
    <w:p w14:paraId="577954F3" w14:textId="6AC17DD0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5569D1">
        <w:rPr>
          <w:rFonts w:ascii="Times New Roman" w:eastAsia="Calibri" w:hAnsi="Times New Roman" w:cs="Times New Roman"/>
          <w:sz w:val="28"/>
          <w:szCs w:val="28"/>
        </w:rPr>
        <w:t> </w:t>
      </w: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обобщение, закрепление, расширение и систематизацию теоретических знаний, приобретение навыков практического применения этих знаний при решении научной или прикладной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или организационно-управленческой задачи в соответствии с видами деятельности выпускника по направлению 38.03.01 Экономика;</w:t>
      </w:r>
    </w:p>
    <w:p w14:paraId="7A0AA0F0" w14:textId="179C85B0" w:rsidR="005569D1" w:rsidRDefault="009952B7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</w:t>
      </w:r>
      <w:r w:rsidR="005569D1">
        <w:rPr>
          <w:rFonts w:ascii="Times New Roman" w:eastAsia="Calibri" w:hAnsi="Times New Roman" w:cs="Times New Roman"/>
          <w:sz w:val="28"/>
          <w:szCs w:val="28"/>
        </w:rPr>
        <w:t> </w:t>
      </w:r>
      <w:r w:rsidRPr="009952B7">
        <w:rPr>
          <w:rFonts w:ascii="Times New Roman" w:eastAsia="Calibri" w:hAnsi="Times New Roman" w:cs="Times New Roman"/>
          <w:sz w:val="28"/>
          <w:szCs w:val="28"/>
        </w:rPr>
        <w:t>развитие навыков ведения самостоятельного исследования и овладения</w:t>
      </w:r>
      <w:r w:rsidR="00556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2B7">
        <w:rPr>
          <w:rFonts w:ascii="Times New Roman" w:eastAsia="Calibri" w:hAnsi="Times New Roman" w:cs="Times New Roman"/>
          <w:sz w:val="28"/>
          <w:szCs w:val="28"/>
        </w:rPr>
        <w:t>обучающимися методикой исследовательской деятельности в области экономических проблем; навыков работы с экономической информацией, методическими материалами, отчетной, статистической и нормативно- плановой документацией предприятий и организаций;</w:t>
      </w:r>
    </w:p>
    <w:p w14:paraId="106522CA" w14:textId="4855481D" w:rsidR="009952B7" w:rsidRPr="009952B7" w:rsidRDefault="005569D1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9952B7" w:rsidRPr="009952B7">
        <w:rPr>
          <w:rFonts w:ascii="Times New Roman" w:eastAsia="Calibri" w:hAnsi="Times New Roman" w:cs="Times New Roman"/>
          <w:sz w:val="28"/>
          <w:szCs w:val="28"/>
        </w:rPr>
        <w:t>выявление умений выпускника по обобщению результатов работы, разработке практических рекомендаций в области экономики предприятий и организаций;</w:t>
      </w:r>
    </w:p>
    <w:p w14:paraId="6635A753" w14:textId="57168FEE" w:rsidR="005569D1" w:rsidRDefault="009952B7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</w:t>
      </w:r>
      <w:r w:rsidR="005569D1">
        <w:rPr>
          <w:rFonts w:ascii="Times New Roman" w:eastAsia="Calibri" w:hAnsi="Times New Roman" w:cs="Times New Roman"/>
          <w:sz w:val="28"/>
          <w:szCs w:val="28"/>
        </w:rPr>
        <w:t> </w:t>
      </w:r>
      <w:r w:rsidRPr="009952B7">
        <w:rPr>
          <w:rFonts w:ascii="Times New Roman" w:eastAsia="Calibri" w:hAnsi="Times New Roman" w:cs="Times New Roman"/>
          <w:sz w:val="28"/>
          <w:szCs w:val="28"/>
        </w:rPr>
        <w:t>приобретение опыта представления и публичной защиты результатов самостоятельного исследования;</w:t>
      </w:r>
      <w:r w:rsidR="005569D1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423E120B" w14:textId="2F046800" w:rsidR="009952B7" w:rsidRPr="009952B7" w:rsidRDefault="005569D1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952B7" w:rsidRPr="009952B7">
        <w:rPr>
          <w:rFonts w:ascii="Times New Roman" w:eastAsia="Calibri" w:hAnsi="Times New Roman" w:cs="Times New Roman"/>
          <w:sz w:val="28"/>
          <w:szCs w:val="28"/>
        </w:rPr>
        <w:t>демонстрацию уровня сформированности общекультурных и профессиональных компетенций выпускника в соответствии с требованиями образовательного стандарта и основной профессиональной образовательной программы по направлению 38.03.01 Экономика.</w:t>
      </w:r>
    </w:p>
    <w:p w14:paraId="6246FE4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Основными задачами выпускной квалификационной работы являются:</w:t>
      </w:r>
    </w:p>
    <w:p w14:paraId="58967C5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-обоснование актуальности и значимости темы выпускной квалификационной работы в экономической теории или практике;</w:t>
      </w:r>
    </w:p>
    <w:p w14:paraId="202C90BD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теоретические исследования состояния заданной экономической проблемы или задачи, анализ зарубежного и отечественного опыта, раскрытие сущности исследуемых экономических категорий и явлений;</w:t>
      </w:r>
    </w:p>
    <w:p w14:paraId="68B95D8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-экономический анализ состояния объекта исследования за определенный период с применением различных современных аналитических подходов и методов;</w:t>
      </w:r>
    </w:p>
    <w:p w14:paraId="2A46E19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-разработка и обоснование практических рекомендаций и предложений по повышению экономической эффективности производства продукции (работ, услуг), оптимизации управления, финансовому оздоровлению предприятия, повышению уровня его финансовой устойчивости.</w:t>
      </w:r>
    </w:p>
    <w:p w14:paraId="7C48F88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выпускной квалификационной работе выпускником при консультационной поддержке научного руководителя должна быть самостоятельно решена экономическая задача, требующая комплексного рассмотрения вопросов экономики, организации, планирования и управления предприятием. В основе выполнения выпускной квалификационной работы лежит осмысление научной и учебной литературы по поставленной экономической проблеме, поиск, изучение, обработка и анализ полученной при прохождении производственной практики необходимой информации по предприятию.</w:t>
      </w:r>
    </w:p>
    <w:p w14:paraId="1673465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Выполнение выпускной квалификационной работы начинается с выбора темы. Правильный выбор темы имеет важное значение.</w:t>
      </w:r>
    </w:p>
    <w:p w14:paraId="5F5EFFE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Основные направления тематики выпускных квалификационных работ определяются выпускающей кафедрой. Кафедра несет ответственность за соответствие тематики выпускной квалификационной работы профилю направления. При этом студенту предоставляется право выбора темы выпускной квалификационной работы и определение объекта исследования, исходя из его интереса к проблеме и возможности получения по ней конкретных экономических данных. Обучающиеся имеют право предложить собственную тему, с необходимым обоснованием целесообразности ее разработки.</w:t>
      </w:r>
    </w:p>
    <w:p w14:paraId="5A8B270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может быть посвящена исследованиям в области экономической теории, проведению анализа, прогнозирования и планирования деятельности предприятий и организаций, разработке мероприятий по повышению эффективности деятельности и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рационализации использования экономических ресурсов, методике обоснования и повышению эффективности использования инвестиций, совершенствованию управления предприятием.</w:t>
      </w:r>
    </w:p>
    <w:p w14:paraId="1BD33669" w14:textId="77777777" w:rsidR="005569D1" w:rsidRDefault="009952B7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Тема – краткая словесная формулировка проблемы исследования. Проблема (противоречие) – это сложный теоретический или практический вопрос, требующий изучения и последующего решения. Проблема возникает либо из противоречий между потребностями практики и состоянием решения вопроса в теории, либо из противоречивых научных позиций, объяснений каких-либо социально-экономических, правовых, управленческих явлений, процессов и т.д. Именно правильный выбор проблемы исследования определяет тему выпускной квалификационной работы, ее предмет, объект, цель и задачи исследования, методы и средства и т.д.</w:t>
      </w:r>
    </w:p>
    <w:p w14:paraId="59953ADE" w14:textId="7322DF08" w:rsidR="009952B7" w:rsidRPr="009952B7" w:rsidRDefault="009952B7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Студент выбирает тему выпускной квалификационной работы исходя из своих научных интересов, а также возможностей сбора теоретического и фактического материала в конкретной организации по месту прохождения практики или месту работы. Выпускная квалификационная работа должна выполняться на материалах конкретного предприятия, организации. В редких случаях, по согласованию с заведующим кафедрой, работа может носить в целом теоретический характер. Однако она не должна содержать лишь обычный учебный материал.</w:t>
      </w:r>
    </w:p>
    <w:p w14:paraId="4D002DC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случае, если тему предлагает сам студент по согласованию с организацией (заказная тема), следует учесть, что формулировка темы выпускной квалификационной работы должна быть краткой, конкретной (с указанием предприятия) и отражать суть работы. Возможна разработка комплексной темы несколькими студентами, каждый из которых разрабатывает отдельные составные части, в целом представляющие единый законченный выпускной квалификационной проект в соответствии с поставленными в работе задачами.</w:t>
      </w:r>
    </w:p>
    <w:p w14:paraId="1AE981B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соответствии с выбранной темой выпускной квалификационной работы объектом исследования, на базе которого осуществляется ее выполнение, может быть предприятие промышленности, торговли, общественного питания, услуг различной организационно-правовой формы или его структурное подразделение, объединение предприятий, кредитные организации, организации потребительской кооперации РФ.</w:t>
      </w:r>
    </w:p>
    <w:p w14:paraId="0B2303F5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Выбрав тему, обучающийся подает письменное заявление на ее утверждение на выпускающую кафедру, где заведующий рассматривает тему на предмет актуальности и соответствия профилю подготовки и, одновременно, с учетом выбранной темы, утверждает научного руководителя.</w:t>
      </w:r>
    </w:p>
    <w:p w14:paraId="595B8EB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Основные функции научного руководителя заключаются в следующем:</w:t>
      </w:r>
    </w:p>
    <w:p w14:paraId="287FE677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согласование темы и определение задания на выпускную квалификационную работу;</w:t>
      </w:r>
    </w:p>
    <w:p w14:paraId="4DB93C1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-оказание консультационной помощи в организации и выполнении работы;</w:t>
      </w:r>
    </w:p>
    <w:p w14:paraId="56434EE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-рекомендация необходимой основной литературы, справочных материалов и других источников необходимой информации по теме работы;</w:t>
      </w:r>
    </w:p>
    <w:p w14:paraId="6F36696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-проведение консультаций в соответствии с календарным планом;</w:t>
      </w:r>
    </w:p>
    <w:p w14:paraId="15776A5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-поэтапная и полная проверка выпускной квалификационной работы;</w:t>
      </w:r>
    </w:p>
    <w:p w14:paraId="213678A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-методическая помощь в подготовке доклада и презентации для защиты;</w:t>
      </w:r>
    </w:p>
    <w:p w14:paraId="41C030C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-подготовка письменного отзыва на выпускную квалификационную работу. </w:t>
      </w:r>
    </w:p>
    <w:p w14:paraId="051B46E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Утверждение темы выпускной квалификационной работы и научного руководителя оформляется Приказом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ректора  Саранского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кооперативного института, после которого изменение темы допускается только в срок до окончания первой недели периода прохождения производственной практики, при наличии мотивированного заявления студента, согласия научного руководителя и ходатайства выпускающей кафедры.</w:t>
      </w:r>
    </w:p>
    <w:p w14:paraId="027B461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Назначенный руководитель выдает студенту задание на выпускную квалификационную работу, которое является основанием для ее выполнения. Автор выпускной квалификационной работы (обучающийся) несет ответственность за качество работы и своевременность ее завершения. К основным обязанностям обучающегося относятся:</w:t>
      </w:r>
    </w:p>
    <w:p w14:paraId="4E3C88B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-изучение и анализ литературы по теме исследования и составление библиографического списка;</w:t>
      </w:r>
    </w:p>
    <w:p w14:paraId="0356B73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-определение цели, задач и методов исследования, обоснование рабочей гипотезы;</w:t>
      </w:r>
    </w:p>
    <w:p w14:paraId="30BEBF4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-определение диагностических и иных средств для выполнения аналитической главы выпускной квалификационной работы;</w:t>
      </w:r>
    </w:p>
    <w:p w14:paraId="20BDA10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-разработка и осуществление практической части работы;</w:t>
      </w:r>
    </w:p>
    <w:p w14:paraId="25D82C6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-разработка предложений (рекомендаций, мероприятий) в проектной главе выпускной квалификационной работы;</w:t>
      </w:r>
    </w:p>
    <w:p w14:paraId="712CBD4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-ответственность за достоверность представленных результатов и использованной исходной информации;</w:t>
      </w:r>
    </w:p>
    <w:p w14:paraId="5C66B778" w14:textId="77777777" w:rsidR="009952B7" w:rsidRPr="009952B7" w:rsidRDefault="009952B7" w:rsidP="0055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-своевременная обработка информации и представление результатов в соответствии с утвержденным графиком;</w:t>
      </w:r>
    </w:p>
    <w:p w14:paraId="6B994C8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-своевременный отчет перед руководителем о выполненном объеме и содержании выпускной квалификационной работы в соответствии с заданием;</w:t>
      </w:r>
    </w:p>
    <w:p w14:paraId="731A0AB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-выступление с материалами, полученными в результате исследования</w:t>
      </w:r>
    </w:p>
    <w:p w14:paraId="491A24D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После утверждения темы и научного руководителя обучающийся обязан в течение 10 дней представить на кафедру согласованный с руководителем календарный план-график подготовки выпускной квалификационной работы для утверждения его заведующим кафедрой, который осуществляет контроль за его выполнением. В календарном плане-графике указываются основные этапы выполнения работы и даты консультаций с научным руководителем.</w:t>
      </w:r>
    </w:p>
    <w:p w14:paraId="0B04FB0B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Подготовка выпускной квалификационной работы осуществляется в соответствии с календарным планом-графиком, установленным кафедрой.</w:t>
      </w:r>
    </w:p>
    <w:p w14:paraId="591F96C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За период производственной практики обучающийся выполняет аналитическую часть работы на материалах предприятия или организации, являющейся базой практики.</w:t>
      </w:r>
    </w:p>
    <w:p w14:paraId="2BE862E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На завершенную выпускную квалификационную работу научный руководитель дает отзыв о возможности допуска к защите в Государственной экзаменационной комиссии.</w:t>
      </w:r>
    </w:p>
    <w:p w14:paraId="0D2809FF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Представленная к защите выпускная квалификационная работа бакалавра– это завершенная самостоятельная разработка на выбранную тему, свидетельствующая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содержащая элементы научного исследования.</w:t>
      </w:r>
    </w:p>
    <w:p w14:paraId="541444B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Самостоятельность выполнения работы подтверждается проверкой текста на заимствование. Выпускная квалификационная работа должна отвечать следующим требованиям:</w:t>
      </w:r>
    </w:p>
    <w:p w14:paraId="289C17F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показать достаточный уровень общенаучной и специальной подготовки выпускника, его способность и умение применять теоретические и практические знания при решении организационно-управленческих задач на уровне предприятий и организаций различных отраслей;</w:t>
      </w:r>
    </w:p>
    <w:p w14:paraId="0750142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строиться на основе четко разработанной программы исследования, включающей формулировку проблемы, объекта, предмета, задач и методов исследования;</w:t>
      </w:r>
    </w:p>
    <w:p w14:paraId="2622099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включать анализ источников по теме исследования с обобщениями и выводами, сопоставлениями и оценкой различных точек зрения ученых;</w:t>
      </w:r>
    </w:p>
    <w:p w14:paraId="02D5BAA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отражать исследуемую проблему в контексте значимости современных экономических, социальных и политических проблем, соответствовать современному состоянию и перспективам развития экономики предприятий и организаций различных отраслей.</w:t>
      </w:r>
    </w:p>
    <w:p w14:paraId="5C6623E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Тема работы, ее цели и задачи должны быть тесно связаны с решением проблем исследования. Обучающийся должен добросовестно использовать данные отчетности и опубликованные материалы отечественных и зарубежных авторов. Основные положения, выводы и рекомендации работы должны опираться на новейшие статистические данные, действующие нормативные акты, достижения науки и результаты практики, иметь расчетно-аналитическую часть.</w:t>
      </w:r>
    </w:p>
    <w:p w14:paraId="557C5E9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Исходя из структуры выпускной квалификационной работы, информацию, необходимую для ее выполнения условно можно разделить на четыре группы:</w:t>
      </w:r>
    </w:p>
    <w:p w14:paraId="1F449EA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Первая группа – информация теоретического, концептуального характера, которая раскрывает сущность, состояние и развитие экономических факторов, которые могут повлиять на развитие изучаемых проблем.</w:t>
      </w:r>
    </w:p>
    <w:p w14:paraId="2686DBB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Вторая группа – информация, раскрывающая сущность, значение объектов исследования, конкретизирующая значение понятийного аппарата.</w:t>
      </w:r>
    </w:p>
    <w:p w14:paraId="1EA8933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Третья группа – информация прикладного характера, показывающая динамику статистических, фактических макро- и микроэкономических показателей развития изучаемых объектов, стимулирующие и сдерживающие факторы данного развития.</w:t>
      </w:r>
    </w:p>
    <w:p w14:paraId="442374C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Четвертая группа – информация о состоянии факторов, которые оказывают воздействие на перспективы, прогнозные расчеты развития изучаемых проблем.</w:t>
      </w:r>
    </w:p>
    <w:p w14:paraId="1F42BB3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Весьма значимым для обучающегося и руководителя является выполнение выпускной квалификационной работы по заказу конкретного предприятия, организации, потребительского общества и др. В этом случае повышается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интерес и ответственность обучающегося за качество выпускной квалификационной работы в целом, обоснованность предложений, создается возможность внедрения результатов работы в деятельность заказчика.</w:t>
      </w:r>
    </w:p>
    <w:p w14:paraId="5E14580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Эффективны «комплексные» выпускные квалификационные работы, когда на материалах, например, одной избранной организации выполняется несколько выпускных работ, предусматривающих изучение (исследование) всех сторон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деятельности. Целесообразна защита таких работ в присутствии представителя (лей) организации-заказчика.</w:t>
      </w:r>
    </w:p>
    <w:p w14:paraId="4D8145A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Структура выпускной квалификационной работы предусматривает наличие введения, трех глав с несколькими параграфами в каждой, выводов (заключения), списка использованных источников и, при необходимости, приложений. Объем выпускной квалификационной работы (не считая приложений) должен быть в пределах 60-70 страниц текста. На структуру выпускной квалификационной работы существенно влияют ее характер (расчетно-аналитический, проблемно-исследовательский) и характер материала.</w:t>
      </w:r>
    </w:p>
    <w:p w14:paraId="735AEED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Структурными элементами выпускной квалификационной работы являются:</w:t>
      </w:r>
    </w:p>
    <w:p w14:paraId="028984A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1. Титульный лист.</w:t>
      </w:r>
    </w:p>
    <w:p w14:paraId="70B2A65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2. Содержание.</w:t>
      </w:r>
    </w:p>
    <w:p w14:paraId="10A4A09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3. Введение.</w:t>
      </w:r>
    </w:p>
    <w:p w14:paraId="16B0AB6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4. Основная часть.</w:t>
      </w:r>
    </w:p>
    <w:p w14:paraId="12AB4D6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5. Заключение.</w:t>
      </w:r>
    </w:p>
    <w:p w14:paraId="50C545D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6. Список использованных источников.</w:t>
      </w:r>
    </w:p>
    <w:p w14:paraId="3B15A97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7. Приложения.</w:t>
      </w:r>
    </w:p>
    <w:p w14:paraId="2E5394E6" w14:textId="77777777" w:rsidR="005F27E9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14:paraId="5880209F" w14:textId="2FAD81A6" w:rsidR="009952B7" w:rsidRPr="009952B7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Введение. Введение (2-3 стр.) содержит краткое обоснование выбора темы выпускной квалификационной работы и ее актуальности, краткую оценку современного состояния проблемы, формулировку цели и задач, определение объекта и предмета исследования.</w:t>
      </w:r>
    </w:p>
    <w:p w14:paraId="4670564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Основная часть. Как правило, основная часть выпускной квалификационной работы делится на теоретическую, практическую (аналитическую, экспериментальную) и рекомендательную. Каждая из них может состоять из нескольких глав, которые могут подразделяться на параграфы.</w:t>
      </w:r>
    </w:p>
    <w:p w14:paraId="5EAB4F9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Первая глава (до 30%) носит, как правило, теоретический характер и содержит теоретические основы и краткую историю поставленной проблемы, отражает степень ее изученности и тенденции развития на основе анализа отечественного и зарубежного опыта, раскрывает понятия и сущность изучаемых организационно-экономических вопросов, определяет важность их научно-практической разработки, характеризует различные подходы к их решению и собственную позицию студента. Методические аспекты поставленных вопросов могут быть рассмотрены в данной главе или во второй в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логикой изложения темы конкретной выпускной квалификационной работы.</w:t>
      </w:r>
    </w:p>
    <w:p w14:paraId="6D1A281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Содержание второй главы (до 45%) носит аналитический характер. В данной главе дается характеристика различных аспектов деятельности объекта исследования, анализируются формы статистической и бухгалтерской отчетности изучаемого предприятия в динамике за рассматриваемый период (3 года), проводится анализ его состояния с выявлением в наибольшей степени влияющих на него основных экономических факторов. В этой части используются различные виды и приемы анализа и оценки в зависимости от цели и задач работы, приводятся аналитические таблицы, диаграммы, графики, выполняются необходимые расчеты по выбранной методике.</w:t>
      </w:r>
    </w:p>
    <w:p w14:paraId="1F81672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Рекомендательная часть (3 глава) обычно занимает примерно 20% общего объема текста выпускной квалификационной работы. В третьей главе на основе полученных результатов исследования разрабатываются предложения по рассматриваемой проблеме и обосновываются соответствующие мероприятия по улучшению деятельности и перспективам развития изучаемого объекта с оценкой их экономической эффективности. В конечном счете, данная глава определяет практическую ценность всей выпускной квалификационной работы.</w:t>
      </w:r>
    </w:p>
    <w:p w14:paraId="425E363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Заключение. В заключении (3-5 страниц) обобщая результаты и подводя итог всей работы, формулируются выводы и рекомендации, характеризуются и оцениваются основные полученные результаты, показываются направления внедрения в практику хозяйствования предлагаемых мероприятий. Выводы и рекомендации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14:paraId="335335B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 В список использованных источников включаются все источники, которые использовались в процессе написания работы. Список литературы, интернет- источников, других источников информации должен содержать от 35 наименований и более. В него включаются при необходимости и источники на иностранных языках, если нет русского перевода.</w:t>
      </w:r>
    </w:p>
    <w:p w14:paraId="1A40CE3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Приложения. В приложениях дается вспомогательный материал: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</w:t>
      </w:r>
    </w:p>
    <w:p w14:paraId="43336C1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не может быть написана только на материалах учебников, учебных пособий, законов и инструкций без анализа фактических данных по конкретному предприятию (организации).</w:t>
      </w:r>
    </w:p>
    <w:p w14:paraId="26C7A2D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Должное внимание нужно обратить на стиль изложения и логическую последовательность материала выпускной квалификационной работы. Разговорные (бытовые), художественные, бюрократические, публицистические выражения, изложения материала в инструктивной форме не допускаются. Текст выпускной квалификационной работы излагается от третьего лица, в нем не употребляются местоимения "я", "мы". Таких выражений, как "в прошлом году", "в этом году", "в настоящее время" следует избегать и указывать конкретную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дату. Не следует использовать в тексте произвольные термины и сокращения, затрудняющие чтение. Написание даты принятия упоминаемых документов следует в определенной последовательности – число, месяц, год. Номер документа пишется после даты принятия. Не допускается сокращение слов в названии документов, кроме общепринятых аббревиатур.</w:t>
      </w:r>
    </w:p>
    <w:p w14:paraId="53BE500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Особое внимание в выпускной квалификационной работе следует уделить иллюстрациям, графикам, диаграммам и приложениям. Их количество и качество свидетельствует о глубине изученности студентом теоретического и практического материала по избранной теме, показывает тщательность подбора материала и, что самое важное, они являются подтверждением обоснованности выводов и предложений.</w:t>
      </w:r>
    </w:p>
    <w:p w14:paraId="4710A1B7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должна отличаться безупречной орфографической и стилистической грамотностью.</w:t>
      </w:r>
    </w:p>
    <w:p w14:paraId="6418B16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должна быть оформлена в соответствии с ГОСТ 7.32-2001.</w:t>
      </w:r>
    </w:p>
    <w:p w14:paraId="225AF15F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Работа должна быть напечатана на компьютере на одной стороне стандартного листа белой бумаги формата А4 (210х297) шрифтом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(размер шрифта – 14) с межстрочным интервалом –1,5. Поля верхнее и нижнее - 20 мм, левое - 30 мм, правое - 10 мм. Цвет шрифта черный, полужирное выделение не допускается. Текст должен быть отформатирован по ширине страницы с автоматическим переносом слов и абзацным отступом 1,25.</w:t>
      </w:r>
    </w:p>
    <w:p w14:paraId="15EA966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При выполнении работы необходимо соблюдать равномерную плотность, контрастность и четкость изображения по всему тексту. В работе должны быть четкие, не расплывшиеся линии, буквы, цифры и знаки.</w:t>
      </w:r>
    </w:p>
    <w:p w14:paraId="7871B13D" w14:textId="77777777" w:rsidR="005F27E9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Все страницы должны быть пронумерованы арабскими цифрами, соблюдая сквозную нумерацию по всему тексту. Номер страницы проставляют после текста в центре нижней части листа без точки, начиная с третьей страницы (на титульном листе и содержании номер не ставят, но страницу учитывают). Иллюстрации и таблицы, расположенные на отдельных листах, включают в общую нумерацию страниц ВКР.</w:t>
      </w:r>
    </w:p>
    <w:p w14:paraId="6238B174" w14:textId="7D672134" w:rsidR="009952B7" w:rsidRPr="009952B7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Каждая глава ВКР начинается с новой страницы. Все главы и параграфы должны иметь заголовки и номера. Номера глав и параграфов обозначаются цифрами. Название главы и параграфа печатается полужирным шрифтом по центру, прописными буквами, точка в конце названия не ставится.</w:t>
      </w:r>
    </w:p>
    <w:p w14:paraId="33FC894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Заголовки глав нумеруются арабскими цифрами с точкой (ГЛАВА 1.; ГЛАВА 2.; …), параграфов – двумя арабскими цифрами (1.1.; 1.2.; 1.3. и т.д.), где первая цифра соответствует номеру главы, а вторая – номеру параграфа. Заголовки не подчеркиваются, в них не используются переносы. Заголовки отделяются от текста сверху и снизу интервалами.</w:t>
      </w:r>
    </w:p>
    <w:p w14:paraId="7A2B565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Таблицы должны иметь порядковый номер, при этом знак «№» не пишется.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Все таблицы нумеруются последовательно арабскими цифрами (нумерация сквозная, либо в пределах раздела - в последнем случае номер таблицы состоит из номера раздела и порядкового номера внутри раздела,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разделенных точкой (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: Таблица 1.2). Слово «Таблица» пишется полностью. Название таблицы следует помещать над таблицей слева, без абзацного отступа в одну строку с ее номером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через тире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(например: Таблица 3 - Прибыль предприятия за отчетный год). Точка в конце названия не ставится. В таблицах представляются, как правило, цифровые материалы. Заголовки граф таблиц начинаются с прописных букв, подзаголовки – со строчных букв, если они являются продолжением заголовка.</w:t>
      </w:r>
    </w:p>
    <w:p w14:paraId="5D324163" w14:textId="47EDF6E2" w:rsidR="009952B7" w:rsidRPr="009952B7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Слева пишут слово</w:t>
      </w:r>
      <w:r w:rsidR="005F2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2B7">
        <w:rPr>
          <w:rFonts w:ascii="Times New Roman" w:eastAsia="Calibri" w:hAnsi="Times New Roman" w:cs="Times New Roman"/>
          <w:sz w:val="28"/>
          <w:szCs w:val="28"/>
        </w:rPr>
        <w:t>«Продолжение» и указывают номер таблицы (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: Продолжение таблицы 1). Если таблица заканчивается, то пишется «Окончание» (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: Окончание таблицы 1).</w:t>
      </w:r>
    </w:p>
    <w:p w14:paraId="6C035E0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Иллюстрации в тексте располагаются сразу после указания на них в тексте или на следующей странице. На все иллюстрации в тексте должны быть ссылки. Иллюстрации (графики и рисунки) обозначаются словом «Рисунок» и нумеруются арабскими цифрами, при этом нумерация сквозная, но допускается нумеровать и в пределах раздела (главы). Подпись к рисунку располагается под ним посередине строки. Название иллюстрации начинается с прописной буквы. Слово «Рисунок» пишется полностью. Каждый рисунок помимо номера должен иметь название.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: Рисунок 2 – Организационная структура предприятия.</w:t>
      </w:r>
    </w:p>
    <w:p w14:paraId="7B151377" w14:textId="1AF8C50C" w:rsidR="009952B7" w:rsidRPr="009952B7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Формулы в тексте выносят в отдельную строку и нумеруют последовательно, указывая номер формулы справа от нее, в круглых скобках. В тексте необходима ссылка на формулу с указанием ее номера.</w:t>
      </w:r>
      <w:r w:rsidR="005F2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2B7">
        <w:rPr>
          <w:rFonts w:ascii="Times New Roman" w:eastAsia="Calibri" w:hAnsi="Times New Roman" w:cs="Times New Roman"/>
          <w:sz w:val="28"/>
          <w:szCs w:val="28"/>
        </w:rPr>
        <w:t>При изложении содержания работы приходится прибегать к цитированию. Цитировать нужно тогда, когда речь идет о принципиальных положениях, требующих точных формулировок. При использовании в выпускной квалификационной работе опубликованных или не опубликованных (рукописей) источников обязательна ссылка на авторов. Нарушение данной этической и правовой нормы является плагиатом. Прямое заимствование текста из чужой работы (цитирование), оформляется сносками. Их оформление должно соответствовать ГОСТ З 7.0.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5.-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2008. Цитата не должна быть слишком длинной. Следует избегать двух и более цитат подряд. Если цитата объемная, то не столь значительные ее части можно пропустить, заменив пропуск многоточием (...). Недопустимо приведение цитаты без библиографической ссылки на автора.</w:t>
      </w:r>
    </w:p>
    <w:p w14:paraId="7298BA4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Цитата из источника в тексте заключается в кавычки. Библиографическую ссылку можно делать сразу по тексту работы и вынести в конец страницы, где находится цитата и заимствованные сведения, или же помещать в конец всей работы. Не рекомендуется применять более трех сносок на одной странице.</w:t>
      </w:r>
    </w:p>
    <w:p w14:paraId="682E63E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При первом варианте сноски приводят внизу страницы, отделяя от основного текста сплошной чертой. Сноску располагают с абзацного отступа. Знак сноски ставят непосредственно после того слова, числа, символа, предложения, к которому дается пояснение. Знак сноски выполняют надстрочно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арабскими цифрами со скобкой. Допускается вместо цифр выполнять сноски звездочками "&lt;*&gt;".</w:t>
      </w:r>
    </w:p>
    <w:p w14:paraId="56BB340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При втором варианте ссылка производится следующим образом [10, с. 25- 30]. Где цифра 10 –это порядковый номер источника в списке использованных источников, а цифры 25-30 - страницы, откуда взяты сведения. Если неоднократно цитируется одна и та же работа одного автора, то можно не повторять ее и ограничиться сноской «см. выше».</w:t>
      </w:r>
    </w:p>
    <w:p w14:paraId="66C73F8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Особое внимание необходимо уделить оформлению списка использованных источников, который является составной частью выпускной квалификационной работы и показывает степень изученности темы, а также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общекультурных компетенций. Список использованных источников оформляется в соответствии с требованиями ГОСТ 7.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1.-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2003 «Библиографическая запись. Библиографическое описание. Общие требования и правила составления», который имеется в библиотеке.</w:t>
      </w:r>
    </w:p>
    <w:p w14:paraId="04DD72E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Официальные материалы (законы, постановления, приказы, и т.д.) включают в список использованных источников с указанием названия материала, затем ставят двоеточие и указывают, кем принят (утвержден) данный законодательный акт, дата принятия и номер. Если такие материалы опубликованы в газетах, то далее указывают источник, где опубликован этот материал, т.е. после двух косых линий указывают название газеты, год и число или номер газеты.</w:t>
      </w:r>
    </w:p>
    <w:p w14:paraId="3E8E566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начале списка используемых источников включают законодательные и нормативные документы. Эти документы должны систематизироваться по значимости, а внутри каждой выделенной группы документов – по хронологии их публикации.</w:t>
      </w:r>
    </w:p>
    <w:p w14:paraId="759637C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Остальные библиографические записи включают в список по алфавиту фамилий авторов или заглавий книг и статей, если автор не указан.</w:t>
      </w:r>
    </w:p>
    <w:p w14:paraId="1EE70FF6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Материалы, которые взяты с официальных сайтов глобальной сети Интернет, обозначают адресом сайта и названием публикации.</w:t>
      </w:r>
    </w:p>
    <w:p w14:paraId="215C004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Приложения располагаются после списка использованной литературы. Каждое приложение следует начинать с новой страницы с указанием вверху посередине страницы слова «Приложение».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5EDE2EB7" w14:textId="69AF80A9" w:rsidR="009952B7" w:rsidRPr="009952B7" w:rsidRDefault="009952B7" w:rsidP="005F2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тексте работы на все приложения должны быть даны ссылки.</w:t>
      </w:r>
      <w:r w:rsidR="005F2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2B7">
        <w:rPr>
          <w:rFonts w:ascii="Times New Roman" w:eastAsia="Calibri" w:hAnsi="Times New Roman" w:cs="Times New Roman"/>
          <w:sz w:val="28"/>
          <w:szCs w:val="28"/>
        </w:rPr>
        <w:t>Приложения располагают в порядке ссылок на них в тексте.</w:t>
      </w:r>
    </w:p>
    <w:p w14:paraId="0CB3051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 конце выпускной квалификационной работы (списка использованных источников) ставится подпись студента. При этом дату подписи ставить не нужно, ибо датой завершения работы считается день, когда работа в сброшюрованном виде сдается на кафедру, подкрепленная положительным отзывом научного руководителя.</w:t>
      </w:r>
    </w:p>
    <w:p w14:paraId="4AD6F85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(далее - отзыв). В случае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работы. По результатам проверки работы руководитель пишет отзыв и прикладывает к нему отчет о проверке работы на наличие заимствования текста. Руководитель оценивает соответствие результатов работы поставленным целям и задачам, степень сформированности компетенций автора выпускной квалификационной работы, его умение работать с учебной, научной, методической и периодической литературой.</w:t>
      </w:r>
    </w:p>
    <w:p w14:paraId="3401987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Руководитель отражает в отзыве наличие у выпускника исследовательских качеств, а также личные качества, проявившиеся в процессе работы над выпускной квалификационной работой. Завершается отзыв формулировкой рекомендации к защите, но без указания оценки.</w:t>
      </w:r>
    </w:p>
    <w:p w14:paraId="3C42E0ED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Организация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14:paraId="6CBBB9D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458F8" w14:textId="3F808A11" w:rsidR="009952B7" w:rsidRPr="009952B7" w:rsidRDefault="009952B7" w:rsidP="0099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52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952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Критерии оценки результатов защиты выпускных квалификационных работ</w:t>
      </w:r>
    </w:p>
    <w:p w14:paraId="3B2DECB1" w14:textId="77777777" w:rsidR="009952B7" w:rsidRPr="009952B7" w:rsidRDefault="009952B7" w:rsidP="00995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661E6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К защите в Государственной экзаменационной комиссии допускаются работы, выполненные в установленный срок, по содержанию и оформлению, отвечающие установленным требованиям. В противном случае обучающийся может быть допущен к защите только после исправления работы, в следующем учебном году.</w:t>
      </w:r>
    </w:p>
    <w:p w14:paraId="39A9161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Обучающийся представляет на кафедру выпускную квалификационную работу (отпечатанный и переплетенный экземпляр в твердой обложке), сброшюрованную в следующей последовательности:</w:t>
      </w:r>
    </w:p>
    <w:p w14:paraId="26C0F41B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14:paraId="5361666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задание по выпускной квалификационной работе;</w:t>
      </w:r>
    </w:p>
    <w:p w14:paraId="5AA373C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календарный план выполнения ВКР;</w:t>
      </w:r>
    </w:p>
    <w:p w14:paraId="4B9CC59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реферат;</w:t>
      </w:r>
    </w:p>
    <w:p w14:paraId="58555C8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содержание;</w:t>
      </w:r>
    </w:p>
    <w:p w14:paraId="5DCC11C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введение;</w:t>
      </w:r>
    </w:p>
    <w:p w14:paraId="78D375A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основная  часть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в соответствии  с утвержденным заданием </w:t>
      </w:r>
    </w:p>
    <w:p w14:paraId="635590D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заключение;</w:t>
      </w:r>
    </w:p>
    <w:p w14:paraId="64A3383D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источников;</w:t>
      </w:r>
    </w:p>
    <w:p w14:paraId="64B160B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приложения, включая материалы, характеризующие научную и практическую ценность работы и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достижения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обучающегося (публикации, дипломы, свидетельства, сертификаты и др.).</w:t>
      </w:r>
    </w:p>
    <w:p w14:paraId="03D81D2F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Прикладываются к работе: заказ на выполнение выпускной квалификационной работы, акт (если имеется), справка о проверке работы на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E4393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Она может проводиться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 выездом в учреждения, организации,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предприятия,  для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которых тематика защищаемых работ представляет научно-практический интерес. Это относится к тем работам, которые выполнены на высоком уровне и по предварительным оценкам заслуживают оценки «отлично».</w:t>
      </w:r>
    </w:p>
    <w:p w14:paraId="1274B69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На заседание Государственной экзаменационной комиссии представляются: приказ о закреплении тем и научных руководителей, выпускная квалификационная работа с письменным отзывом научного руководителя, личная карточка студента с выпиской из учебного плана и полученными оценками.</w:t>
      </w:r>
    </w:p>
    <w:p w14:paraId="228DD27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Студент должен тщательно готовиться к публичной защите работы перед Государственной экзаменационной комиссией: составить тезисы доклада, подготовить иллюстративные материалы (таблицы, схемы, диаграммы). </w:t>
      </w:r>
    </w:p>
    <w:p w14:paraId="35CFF2A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Подготовка презентации выпускной квалификационной работы - завершающий этап ее выполнения. Для презентации выпускной квалификационной работы готовится доклад и папки - скоросшиватели с демонстрационным материалом для каждого члена Государственной экзаменационной комиссии. Предпочтительнее вместо раздаточного материала на бумажном носителе подготовить презентацию выпускной квалификационной работы на слайдах. В этом случае студенту необходимо заранее предупредить заведующего учебным кабинетом кафедры о необходимости оборудования аудитории, в которой проходят заседания Государственной экзаменационной комиссии, компьютером (при необходимости -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мультимедийным  компьютером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>) и LCD- проектором.</w:t>
      </w:r>
    </w:p>
    <w:p w14:paraId="059BC45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Выступление на защите следует тщательно готовить. Доклад, который делает студент, существенно влияет на окончательную оценку работы. Он должен быть кратким (7- 10 минут), ясным и отражать основные положения работы. В нем дается краткая информация по всей работе, акцент делается на раскрытие наиболее важных результатов исследования. Особо освещаются те вопросы, которые являются дискуссионными или изучены в недостаточной мере. Чтобы члены Государственной экзаменационной комиссии могли объективно оценить подготовленность выпускника к самостоятельному решению актуальных задач, доклад рекомендуется подготовить по следующему плану:</w:t>
      </w:r>
    </w:p>
    <w:p w14:paraId="43C7D36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Тема работы, ее актуальность.</w:t>
      </w:r>
    </w:p>
    <w:p w14:paraId="6406378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Цель и задачи работы.</w:t>
      </w:r>
    </w:p>
    <w:p w14:paraId="5D8C8AA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Критический анализ, выявление недостатков, проблем, имеющих место в предмете исследования.</w:t>
      </w:r>
    </w:p>
    <w:p w14:paraId="73B048B6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Постановка задач с целью совершенствования предмета (объекта) исследования в целом и его элементов.</w:t>
      </w:r>
    </w:p>
    <w:p w14:paraId="4CE26DB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Выбор методов (способов) решения поставленных задач.</w:t>
      </w:r>
    </w:p>
    <w:p w14:paraId="2598129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Результаты решения задач.</w:t>
      </w:r>
    </w:p>
    <w:p w14:paraId="560D460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Проведенная работа, выводы по проведенной работе.</w:t>
      </w:r>
    </w:p>
    <w:p w14:paraId="56435B7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Обоснование вносимых</w:t>
      </w:r>
      <w:r w:rsidRPr="009952B7">
        <w:rPr>
          <w:rFonts w:ascii="Times New Roman" w:eastAsia="Calibri" w:hAnsi="Times New Roman" w:cs="Times New Roman"/>
          <w:sz w:val="28"/>
          <w:szCs w:val="28"/>
        </w:rPr>
        <w:tab/>
        <w:t>в работе рекомендаций по совершенствованию предмета (объекта) исследования.</w:t>
      </w:r>
    </w:p>
    <w:p w14:paraId="7118F2E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к презентации подразумевает также повторение ключевых теоретических положений, четкое знание этих положений и цифровых данных работы. Рекомендуется заранее сделать закладки в собственном экземпляре работы. Это облегчит формулировку ответов на вопросы при защите. Таблицы, рисунки, схемы (на бумаге или на слайдах), сопровождающие выступление, должны действительно «сопровождать» озвучиваемый материал, а не быть в качестве приложения к нему или вообще «сами по себе». Содержащийся в них материал должен не просто чисто информационно дополнить выступление, а больше освещать результаты, достигнутые трудом студента или при его непосредственном участии.</w:t>
      </w:r>
    </w:p>
    <w:p w14:paraId="652B0F0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Наглядный материал к выступлению и наглядный материал в самой работе – это не всегда одно и то же. Наглядный материал к выступлению можно брать «готовым» из работы, а лучше всего специально готовить в виде обобщенных (от 5 до 12) таблиц и записей. Процесс защиты ВКР. Для презентации выпускной квалификационной работы студенту предоставляется не более 8-10 минут. </w:t>
      </w:r>
    </w:p>
    <w:p w14:paraId="3FECB000" w14:textId="77777777" w:rsidR="009952B7" w:rsidRPr="009952B7" w:rsidRDefault="009952B7" w:rsidP="00995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Студент иллюстрирует выступление компьютерной презентацией в программе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(предоставляется все необходимое оборудование). </w:t>
      </w:r>
    </w:p>
    <w:p w14:paraId="7628C0C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Примерная структура презентации с использованием программы </w:t>
      </w:r>
      <w:proofErr w:type="spellStart"/>
      <w:r w:rsidRPr="009952B7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14:paraId="14783E6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 1 – название работы, ФИО слушателя и руководителя; </w:t>
      </w:r>
    </w:p>
    <w:p w14:paraId="63FFB4F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 2 – цель и/или проблема(ы); </w:t>
      </w:r>
    </w:p>
    <w:p w14:paraId="63CF1C2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 3 – задачи (исследовательские вопросы) ВКР; </w:t>
      </w:r>
    </w:p>
    <w:p w14:paraId="1B77367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Слайды с таблицами; </w:t>
      </w:r>
    </w:p>
    <w:p w14:paraId="47716592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Слайды с графиками; </w:t>
      </w:r>
    </w:p>
    <w:p w14:paraId="645272EB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Слайды с рекомендациями; </w:t>
      </w:r>
    </w:p>
    <w:p w14:paraId="4A0F9C4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Слайд с оценкой ожидаемого или уже достигнутого экономического эффекта. </w:t>
      </w:r>
    </w:p>
    <w:p w14:paraId="53EA3F41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Текст, цифры, графики должны быть достаточно крупными, чтобы их можно было прочитать присутствующим.</w:t>
      </w:r>
    </w:p>
    <w:p w14:paraId="5C89920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Выступление в ходе защиты должно:</w:t>
      </w:r>
    </w:p>
    <w:p w14:paraId="24B4FD14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быть четким и лаконичным;</w:t>
      </w:r>
    </w:p>
    <w:p w14:paraId="4E5DA18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содержать основные направления выпускной квалификационной работы;</w:t>
      </w:r>
    </w:p>
    <w:p w14:paraId="7909EFBC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- освещать выводы и результаты проведенного исследования.</w:t>
      </w:r>
    </w:p>
    <w:p w14:paraId="0D3EF4A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Процедура защиты состоит из краткого изложения основного содержания работы, выводов, рекомендаций автора, ответов студента на вопросы и замечаний членов комиссии. При ответах на вопросы студент имеет право пользоваться ВКР.</w:t>
      </w:r>
    </w:p>
    <w:p w14:paraId="433BD613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Оценка за выпускную квалификационную работу выставляется с учетом итогов ее защиты по пяти балльной системе. Особое внимание при оценке работы обращается на степень самостоятельности, проявленной студентом при написании выпускной квалификационной работы, умение анализировать и критически оценивать действующую практику, защищать положения, обоснованные в работе.</w:t>
      </w:r>
    </w:p>
    <w:p w14:paraId="69906DF8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Использование результатов работы. Наиболее удачные работы могут быть рекомендованы для опубликования в выходящем печатном сборнике </w:t>
      </w:r>
      <w:r w:rsidRPr="009952B7">
        <w:rPr>
          <w:rFonts w:ascii="Times New Roman" w:eastAsia="Calibri" w:hAnsi="Times New Roman" w:cs="Times New Roman"/>
          <w:sz w:val="28"/>
          <w:szCs w:val="28"/>
        </w:rPr>
        <w:lastRenderedPageBreak/>
        <w:t>факультета, для использования (внедрения) в учебной и научной деятельности факультета.</w:t>
      </w:r>
    </w:p>
    <w:p w14:paraId="64D79F7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Представляемые на защиту таблицы, графики, схемы (и на бумаге, и на слайдах) должны содержать данные, достоверность и точность которых полностью гарантирована. Оформление их должно соответствовать современным полиграфическим стандартам. Нумеровать их нужно в порядке упоминания в докладе. Соответственно нумерация таблиц в раздаточном материале и самой работе может не совпадать.</w:t>
      </w:r>
    </w:p>
    <w:p w14:paraId="3F0E0A19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Наглядные материалы (на бумаге или на слайдах), подготовленные к защите, и текст выступления должны быть проверены научным руководителем. После доклада студента председатель комиссии оглашает отзывы на выпускную квалификационную работу и предоставляет слово студенту для ответа на замечания, отмеченные научным руководителем. Студент отвечает на критические замечания, соглашаясь с ними или давая обоснованные возражения. </w:t>
      </w:r>
    </w:p>
    <w:p w14:paraId="18A647D0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Затем члены Государственной экзаменационной комиссии задают студенту вопросы, имеющие непосредственное отношение к теме выпускной квалификационной работы. Студент должен внимательно выслушать вопросы членов Государственной экзаменационной комиссии, запомнить, а еще лучше кратко записать их. </w:t>
      </w:r>
    </w:p>
    <w:p w14:paraId="3E1DAB2A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Ответы студента на вопросы и критические высказывания присутствующих на заседании Государственной экзаменационной комиссии должны быть краткими и касаться только существа дела. В ответах и выводах следует оперировать фактами и практическими данными, полученными в результате выполнения выпускной квалификационной работы.</w:t>
      </w:r>
    </w:p>
    <w:p w14:paraId="133C315E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Количество вопросов, задаваемых студенту, не ограничивается. Ограничивается лишь общее время, отведенное на защиту одной выпускной квалификационной работы. Продолжительность </w:t>
      </w:r>
      <w:proofErr w:type="gramStart"/>
      <w:r w:rsidRPr="009952B7">
        <w:rPr>
          <w:rFonts w:ascii="Times New Roman" w:eastAsia="Calibri" w:hAnsi="Times New Roman" w:cs="Times New Roman"/>
          <w:sz w:val="28"/>
          <w:szCs w:val="28"/>
        </w:rPr>
        <w:t>выступления</w:t>
      </w:r>
      <w:proofErr w:type="gramEnd"/>
      <w:r w:rsidRPr="009952B7">
        <w:rPr>
          <w:rFonts w:ascii="Times New Roman" w:eastAsia="Calibri" w:hAnsi="Times New Roman" w:cs="Times New Roman"/>
          <w:sz w:val="28"/>
          <w:szCs w:val="28"/>
        </w:rPr>
        <w:t xml:space="preserve"> обучающегося при защите выпускной квалификационной работы - не более чем на 15 минут. </w:t>
      </w:r>
    </w:p>
    <w:p w14:paraId="073EA51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По окончании публичной защиты проводится закрытое совещание членов Государственной экзаменационной комиссии, где обсуждаются результаты защиты и определяется общая оценка защиты выпускной квалификационной работы студентом по четырех бальной системе ("отлично", "хорошо", "удовлетворительно", "неудовлетворительно").</w:t>
      </w:r>
    </w:p>
    <w:p w14:paraId="095010D7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Оценка по защите и работе выводится как итог мнений присутствовавших на защите членов Государственной экзаменационной комиссии. Решения Государственной экзаменационной комиссии оформляются протоколом, в котором записываются вопросы, заданные студенту, мнения председателя Государственной экзаменационной комиссии и ее членов, оценка работы студента. Оценки оглашаются Председателем Государственной экзаменационной комиссии после завершения всех запланированных на данный день защит.</w:t>
      </w:r>
    </w:p>
    <w:p w14:paraId="5FA2C565" w14:textId="77777777" w:rsidR="009952B7" w:rsidRPr="009952B7" w:rsidRDefault="009952B7" w:rsidP="009952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2B7">
        <w:rPr>
          <w:rFonts w:ascii="Times New Roman" w:eastAsia="Calibri" w:hAnsi="Times New Roman" w:cs="Times New Roman"/>
          <w:sz w:val="28"/>
          <w:szCs w:val="28"/>
        </w:rPr>
        <w:t>После защиты все выпускные квалификационные работы возвращаются на кафедру, заново там регистрируются и сдаются в архив.</w:t>
      </w:r>
    </w:p>
    <w:p w14:paraId="0803C0BF" w14:textId="6D7A13B1" w:rsidR="00BB6070" w:rsidRDefault="00BB6070" w:rsidP="00BB6070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26E19" w14:textId="77777777" w:rsidR="003C1A20" w:rsidRPr="00F43BD9" w:rsidRDefault="003C1A20" w:rsidP="00BB6070">
      <w:pPr>
        <w:widowControl w:val="0"/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3"/>
    <w:p w14:paraId="13061C15" w14:textId="3D28392B" w:rsidR="00BB6070" w:rsidRPr="00F43BD9" w:rsidRDefault="00BB6070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C56AC4"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для проведения </w:t>
      </w:r>
      <w:r w:rsidR="00F5642F" w:rsidRPr="00F43BD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итоговой аттестации (итоговой аттестации)</w:t>
      </w:r>
    </w:p>
    <w:p w14:paraId="4C788BA6" w14:textId="4C865209" w:rsidR="003911F7" w:rsidRPr="00F43BD9" w:rsidRDefault="00C56AC4" w:rsidP="003911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911F7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11F7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примерных тем выпускных квалификационных работ</w:t>
      </w:r>
    </w:p>
    <w:p w14:paraId="6EB916B7" w14:textId="77777777" w:rsidR="003911F7" w:rsidRPr="00F43BD9" w:rsidRDefault="003911F7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5EF05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Раздел 1. Управление финансами коммерческих организаций (предприятий) реального сектора экономики</w:t>
      </w:r>
    </w:p>
    <w:p w14:paraId="76AF852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вероятности банкротства организации (предприятия) (на материалах...).</w:t>
      </w:r>
    </w:p>
    <w:p w14:paraId="4694306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заемного капитала организации (предприятия) (на материалах...).</w:t>
      </w:r>
    </w:p>
    <w:p w14:paraId="3E12271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и оценка финансовой составляющей деятельности организации (предприятия) (на материалах …). </w:t>
      </w:r>
    </w:p>
    <w:p w14:paraId="5972ED0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и планирование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деятельности  организации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(предприятия) (на материалах …).</w:t>
      </w:r>
    </w:p>
    <w:p w14:paraId="28FD1F6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имущества организации (предприятия) и источников его финансирования (на материалах...).</w:t>
      </w:r>
    </w:p>
    <w:p w14:paraId="11AAB32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капитала организации (предприятия) (на материалах...).</w:t>
      </w:r>
    </w:p>
    <w:p w14:paraId="5CA76E8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краткосрочных источников финансирования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деятельности  организации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(предприятии) (на материалах...).</w:t>
      </w:r>
    </w:p>
    <w:p w14:paraId="1E4813F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ликвидности и платежеспособности организации (предприятия) (на материалах...). </w:t>
      </w:r>
    </w:p>
    <w:p w14:paraId="4E32222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объема реализованной продукции организации (предприятия) и факторов, на него влияющих (на материалах...).</w:t>
      </w:r>
    </w:p>
    <w:p w14:paraId="7453FF1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основных средств организации (предприятия) (на материалах...).</w:t>
      </w:r>
    </w:p>
    <w:p w14:paraId="556DEA8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риска и эффективности капиталовложений организации (предприятия) (на материалах...). </w:t>
      </w:r>
    </w:p>
    <w:p w14:paraId="74CBEAE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собственного капитала организации (предприятия) (на материалах...).</w:t>
      </w:r>
    </w:p>
    <w:p w14:paraId="4E007FC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устойчивости финансового положения организации (предприятия) (на материалах...).</w:t>
      </w:r>
    </w:p>
    <w:p w14:paraId="0432F4E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финансового состояния организации (предприятия) (на материалах...).</w:t>
      </w:r>
    </w:p>
    <w:p w14:paraId="31E9DBD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финансовой устойчивости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организации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предприятия) (на материалах...).</w:t>
      </w:r>
    </w:p>
    <w:p w14:paraId="73A3C17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финансовых признаков банкротства организации (предприятия) (на материалах...). </w:t>
      </w:r>
    </w:p>
    <w:p w14:paraId="6C41BD7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финансовых результатов деятельности организации (предприятия) (на материалах...).</w:t>
      </w:r>
    </w:p>
    <w:p w14:paraId="310E196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формирования и эффективности использования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активов организации (предприятия) (на материалах...). </w:t>
      </w:r>
    </w:p>
    <w:p w14:paraId="04F2686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формирования и эффективности использования оборотных активов организации (предприятия) (на материалах...). </w:t>
      </w:r>
    </w:p>
    <w:p w14:paraId="629C104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формирования и эффективности использования основных средств организации (предприятия) (на материалах...). </w:t>
      </w:r>
    </w:p>
    <w:p w14:paraId="1829845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Антикризисное финансовое управление при угрозе банкротства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(предприятия) (на материалах...).</w:t>
      </w:r>
    </w:p>
    <w:p w14:paraId="0BC6731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Бюджетирование в организации (предприятии) (на материалах...).</w:t>
      </w:r>
    </w:p>
    <w:p w14:paraId="573B0F4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Выбор политики управления оборотными активами и краткосрочными обязательствами организации (предприятия) (на материалах...).</w:t>
      </w:r>
    </w:p>
    <w:p w14:paraId="0FC503C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Диагностика уровня и обеспечение эффективности финансово-хозяйственной деятельности организации (предприятия) (на материалах…).</w:t>
      </w:r>
    </w:p>
    <w:p w14:paraId="142F015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формирования и эффективности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использования  заемного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 капитал  в организации (предприятии), на материалах...). </w:t>
      </w:r>
    </w:p>
    <w:p w14:paraId="6A5295A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Инвестиционная деятельность коммерческой организации (предприятия) и источники ее финансирования (на материалах...).</w:t>
      </w:r>
    </w:p>
    <w:p w14:paraId="7D452DD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Использование электронных технологий в реализации учетно-финансовой политики организации (предприятия) (на материалах...).</w:t>
      </w:r>
    </w:p>
    <w:p w14:paraId="61FBA38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Источники формирования финансовых ресурсов организации (предприятия) и их оптимизация (на материалах…)</w:t>
      </w:r>
    </w:p>
    <w:p w14:paraId="0DBE8FE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Кредит и его использование в деятельности организации (предприятия) (на материалах...). </w:t>
      </w:r>
    </w:p>
    <w:p w14:paraId="62A23F9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Финансовые факторы в проектирование инвестиций в организации (предприятии) (на материалах...).</w:t>
      </w:r>
    </w:p>
    <w:p w14:paraId="056D8A8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Механизм формирования и использования финансовых ресурсов коммерческой организации (предприятия) (на материалах...).</w:t>
      </w:r>
    </w:p>
    <w:p w14:paraId="5668F3C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Обеспечение финансовой безопасности деятельности организации (предприятия) (на материалах …). </w:t>
      </w:r>
    </w:p>
    <w:p w14:paraId="135CE7B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Оборотные средства организации (предприятия) и источники финансирования их прироста (на материалах...).</w:t>
      </w:r>
    </w:p>
    <w:p w14:paraId="6E3344A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Оптимизация потребности в кредитных ресурсах организации (предприятии) (на материалах...).</w:t>
      </w:r>
    </w:p>
    <w:p w14:paraId="3FDEAD3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Оптимизация потребности в оборотных средствах организации (предприятии) (на материалах...).</w:t>
      </w:r>
    </w:p>
    <w:p w14:paraId="5CA6EC8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Оптимизация структуры капитала организации (предприятия) (на материалах...). </w:t>
      </w:r>
    </w:p>
    <w:p w14:paraId="0ACC7B3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банковского кредитования организации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предприятия)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материалах...).</w:t>
      </w:r>
    </w:p>
    <w:p w14:paraId="61A0B39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влияния использования оборотных средств на финансовые результаты организации (предприятия) (на материалах…) </w:t>
      </w:r>
    </w:p>
    <w:p w14:paraId="6D169F4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принятия финансовых решений в организации (предприятии) (на материалах…)</w:t>
      </w:r>
    </w:p>
    <w:p w14:paraId="17E9C84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риска банкротства организации (предприятия) (на материалах...).</w:t>
      </w:r>
    </w:p>
    <w:p w14:paraId="7EB42E8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способности предприятия (организации) к инновационному развитию (на материалах …). </w:t>
      </w:r>
    </w:p>
    <w:p w14:paraId="6169740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финансовой безопасности организации (предприятия) (на материалах …).</w:t>
      </w:r>
    </w:p>
    <w:p w14:paraId="259587A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и риска инвестиционного проекта (на материалах...). </w:t>
      </w:r>
    </w:p>
    <w:p w14:paraId="74824B0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использования финансовых ресурсов организации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(предприятия) (на материалах…)</w:t>
      </w:r>
    </w:p>
    <w:p w14:paraId="4585A70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финансовых инвестиций (на материалах...). </w:t>
      </w:r>
    </w:p>
    <w:p w14:paraId="3364D29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Планирование и использование прибыли организации (предприятия) (на материалах...).</w:t>
      </w:r>
    </w:p>
    <w:p w14:paraId="3DF0B78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Платежеспособность организации (предприятия) и направления ее повышения (на материалах…).</w:t>
      </w:r>
    </w:p>
    <w:p w14:paraId="56BDEF3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Прибыль организации (предприятия): анализ ее образования и использования (на материалах...).</w:t>
      </w:r>
    </w:p>
    <w:p w14:paraId="4F8DFE4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Проведение финансового анализа в организации (предприятии) (на материалах...).</w:t>
      </w:r>
    </w:p>
    <w:p w14:paraId="1560843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Пути и способы снижения финансовых рисков в организации (предприятии) (на материалах...).</w:t>
      </w:r>
    </w:p>
    <w:p w14:paraId="32BE1CE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Пути улучшения финансовых результатов деятельности организации (предприятия) (на материалах...).</w:t>
      </w:r>
    </w:p>
    <w:p w14:paraId="4268D19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Разработка инвестиционной политики организации (предприятия) (на материалах …). </w:t>
      </w:r>
    </w:p>
    <w:p w14:paraId="4A3C923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Разработка инвестиционной стратегии организации (предприятия) (на материалах...).</w:t>
      </w:r>
    </w:p>
    <w:p w14:paraId="10C279C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Разработка капитального бюджета и оценка потоков денежных средств (на материалах...).</w:t>
      </w:r>
    </w:p>
    <w:p w14:paraId="0FC6EF2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Разработка финансового плана в коммерческих организациях (предприятиях) (на материалах...).</w:t>
      </w:r>
    </w:p>
    <w:p w14:paraId="5DD0C06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Собственный капитал организации (предприятия), анализ его формирования и эффективности использования (на материалах...).</w:t>
      </w:r>
    </w:p>
    <w:p w14:paraId="2C71C2C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импортозамещения как фактора стимулирования роста отечественного производства (на материалах …). </w:t>
      </w:r>
    </w:p>
    <w:p w14:paraId="2349145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финансовыми рисками в организации (предприятии) (на материалах...).</w:t>
      </w:r>
    </w:p>
    <w:p w14:paraId="459E509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Содержание и основные задачи финансовой работы в организации (предприятии) (на материалах...).</w:t>
      </w:r>
    </w:p>
    <w:p w14:paraId="65862B1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Составление и обоснование экономических разделов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планов  организации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(предприятия) (на материалах …).</w:t>
      </w:r>
    </w:p>
    <w:p w14:paraId="672FC55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Стратегия обеспечения финансовой безопасности хозяйствующего субъекта (на материалах...).</w:t>
      </w:r>
    </w:p>
    <w:p w14:paraId="2EB3102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Стратегия формирования финансовых ресурсов организации (предприятия) (на материалах...).</w:t>
      </w:r>
    </w:p>
    <w:p w14:paraId="267F3E5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Страхование имущества организации (предприятия) (на материалах...).</w:t>
      </w:r>
    </w:p>
    <w:p w14:paraId="7A87AD2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Страхование предпринимательских рисков организации (предприятия) (на материалах...).</w:t>
      </w:r>
    </w:p>
    <w:p w14:paraId="420B972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внеоборотными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активами организации (предприятия) (на материалах...). </w:t>
      </w:r>
    </w:p>
    <w:p w14:paraId="51B36EB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дебиторской задолженностью организации (предприятия) (на материалах...). </w:t>
      </w:r>
    </w:p>
    <w:p w14:paraId="6BAA51D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денежными потоками организации (предприятия) (на материалах...).</w:t>
      </w:r>
    </w:p>
    <w:p w14:paraId="00139C2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денежными средствами и их эквивалентами в организации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предприятии)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материалах...).</w:t>
      </w:r>
    </w:p>
    <w:p w14:paraId="0B592F7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долгосрочным финансированием организации (предприятия) (на материалах...).</w:t>
      </w:r>
    </w:p>
    <w:p w14:paraId="777E0E9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доходами и прибылью организации (предприятия) (на материалах...).</w:t>
      </w:r>
    </w:p>
    <w:p w14:paraId="3A03A19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заемным капиталом организации (предприятия) (на материалах…)</w:t>
      </w:r>
    </w:p>
    <w:p w14:paraId="385B6F6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затратами организации (предприятия) и пути их снижения (на материалах...). </w:t>
      </w:r>
    </w:p>
    <w:p w14:paraId="26CEAAA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инвестиционной деятельностью организации (предприятия) (на материалах...). </w:t>
      </w:r>
    </w:p>
    <w:p w14:paraId="61766EE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источниками финансирования оборотного капитала в организации (предприятии) (на материалах...).</w:t>
      </w:r>
    </w:p>
    <w:p w14:paraId="1789C61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капиталом организации (предприятия) (на материалах…)</w:t>
      </w:r>
    </w:p>
    <w:p w14:paraId="1B8184A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краткосрочным финансированием в организации (предприятии) (на материалах...).</w:t>
      </w:r>
    </w:p>
    <w:p w14:paraId="52CBA14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кредиторской задолженностью организации (предприятия) (на материалах...). </w:t>
      </w:r>
    </w:p>
    <w:p w14:paraId="68F74F7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рисками организации (предприятия) (на материалах...).</w:t>
      </w:r>
    </w:p>
    <w:p w14:paraId="72AFD82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собственным капиталом организации (предприятия) (на материалах...).</w:t>
      </w:r>
    </w:p>
    <w:p w14:paraId="5F032C4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финансами акционерного общества (на материалах...). </w:t>
      </w:r>
    </w:p>
    <w:p w14:paraId="17C7566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финансами страховой организации (на материалах...). </w:t>
      </w:r>
    </w:p>
    <w:p w14:paraId="5549508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финансовой устойчивостью организации (предприятия) (на материалах...). </w:t>
      </w:r>
    </w:p>
    <w:p w14:paraId="78A338F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финансовым лизингом в организации-лизингодателе (на материалах...).</w:t>
      </w:r>
    </w:p>
    <w:p w14:paraId="28CD211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финансовым лизингом в организации-лизингополучателе (на материалах</w:t>
      </w:r>
    </w:p>
    <w:p w14:paraId="607C372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Финансовое планирование в организации (предприятии) (на материалах...).</w:t>
      </w:r>
    </w:p>
    <w:p w14:paraId="185D3A1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Финансовое состояние организации (предприятия) (на материалах...).</w:t>
      </w:r>
    </w:p>
    <w:p w14:paraId="4B8AA3E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Финансовые риски как источники угроз финансовой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деятельности  организации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(предприятия) (на материалах …).</w:t>
      </w:r>
    </w:p>
    <w:p w14:paraId="20BDBD9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анализ коммерческой организации и пути повышения ее рентабельности (на материалах...).</w:t>
      </w:r>
    </w:p>
    <w:p w14:paraId="2A1E1A7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инвестиционных ресурсов организации (предприятия) (на материалах...).</w:t>
      </w:r>
    </w:p>
    <w:p w14:paraId="5FE97F2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краткосрочной финансовой политики организации (предприятия) (на материалах...).</w:t>
      </w:r>
    </w:p>
    <w:p w14:paraId="1BBFB8B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управления рисками организации (предприятия) (на материалах …). </w:t>
      </w:r>
    </w:p>
    <w:p w14:paraId="251CF04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Формы и методы финансового обеспечения предпринимательства (на материалах...).</w:t>
      </w:r>
    </w:p>
    <w:p w14:paraId="623AEAC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Экономическая оценка инвестиционного проекта и расчет его эффективности (на материалах...).</w:t>
      </w:r>
    </w:p>
    <w:p w14:paraId="094D87F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Экономическое обоснование источников финансирования, исходя из цены и структуры капитала (на материалах...).</w:t>
      </w:r>
    </w:p>
    <w:p w14:paraId="7E6701D9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ED539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Раздел 2. Управление финансами финансовых институтов</w:t>
      </w:r>
    </w:p>
    <w:p w14:paraId="4406BB0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Активно-пассивные и посреднические операции коммерческого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банка  с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ценными бумагами  (на материалах …).</w:t>
      </w:r>
    </w:p>
    <w:p w14:paraId="5142EFA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Активные операции коммерческого банка и тенденции их развития (на материалах …).</w:t>
      </w:r>
    </w:p>
    <w:p w14:paraId="0FF01B1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Акции и особенности их применения в инвестиционной деятельности (на материалах...).</w:t>
      </w:r>
    </w:p>
    <w:p w14:paraId="094C9AF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деятельности коммерческого банка (на материалах …).</w:t>
      </w:r>
    </w:p>
    <w:p w14:paraId="5AE1225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деятельности профессионального участника рынка ценных бумаг (на материалах...).</w:t>
      </w:r>
    </w:p>
    <w:p w14:paraId="09EF10B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и оценка качества кредитного портфеля коммерческого банка (на материалах...).</w:t>
      </w:r>
    </w:p>
    <w:p w14:paraId="3360FD4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и пути совершенствования политики управления пассивами коммерческого банка (на материалах …).</w:t>
      </w:r>
    </w:p>
    <w:p w14:paraId="2AE204A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кредитоспособности заемщика в коммерческом банке (на материалах...).</w:t>
      </w:r>
    </w:p>
    <w:p w14:paraId="3BD975C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Анализ портфеля перестрахования (на материалах...). </w:t>
      </w:r>
    </w:p>
    <w:p w14:paraId="2088177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состояния фондовых бирж и тенденции развития рынка ценных бумаг в России (на материалах...).</w:t>
      </w:r>
    </w:p>
    <w:p w14:paraId="1FF9886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эффективности финансовых вложений в ценные бумаги (на материалах...).</w:t>
      </w:r>
    </w:p>
    <w:p w14:paraId="42F28C2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Банки и страховщики: проблемы и перспективы сотрудничества (на материалах...).</w:t>
      </w:r>
    </w:p>
    <w:p w14:paraId="6DF822A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Банковские рейтинги: мировая и отечественная практика разработки и использования для оценки устойчивости банков (на материалах...).</w:t>
      </w:r>
    </w:p>
    <w:p w14:paraId="6356B3D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Банковские риски и их минимизация (на материалах...).</w:t>
      </w:r>
    </w:p>
    <w:p w14:paraId="103D2DA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Банковский вексель как инструмент привлечения ресурсов (на материалах...).</w:t>
      </w:r>
    </w:p>
    <w:p w14:paraId="160DE3A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Банковское кредитование организаций потребительской кооперации (на материалах...).</w:t>
      </w:r>
    </w:p>
    <w:p w14:paraId="2DE3FC3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Банковское обслуживание физических лиц (на материалах...). </w:t>
      </w:r>
    </w:p>
    <w:p w14:paraId="1E4F0BA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Безналичные расчеты в Российской Федерации: состояние и перспективы развития (на материалах...).</w:t>
      </w:r>
    </w:p>
    <w:p w14:paraId="597E679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Валовой доход и финансовый результат страховой организации (на материалах...).</w:t>
      </w:r>
    </w:p>
    <w:p w14:paraId="615A1ED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Валютные операции коммерческих банков и пути повышения их эффективности (на материалах...).</w:t>
      </w:r>
    </w:p>
    <w:p w14:paraId="595D32E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Валютные риски и методы их страхования (на материалах...). </w:t>
      </w:r>
    </w:p>
    <w:p w14:paraId="6775E4B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Валютные риски коммерческих банков: аспекты оценки и регулирования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(на материалах...).</w:t>
      </w:r>
    </w:p>
    <w:p w14:paraId="30D4077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Вексельное обращение в Российской Федерации: состояние и перспективы развития (на материалах...).</w:t>
      </w:r>
    </w:p>
    <w:p w14:paraId="512E2E0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Вклады населения как источник формирования ресурсной базы коммерческого банка (на материалах...).</w:t>
      </w:r>
    </w:p>
    <w:p w14:paraId="73A984C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Государственные ценные бумаги на фондовом рынке Российской Федерации (на материалах...).</w:t>
      </w:r>
    </w:p>
    <w:p w14:paraId="4958DC1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за страховой деятельностью (на материалах...). </w:t>
      </w:r>
    </w:p>
    <w:p w14:paraId="7100C8A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Денежно-кредитная политика Банка России и ее влияние на состояние экономики (на материалах...).</w:t>
      </w:r>
    </w:p>
    <w:p w14:paraId="461EAE7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Деятельность коммерческих банков по организации кредитования (на материалах...).</w:t>
      </w:r>
    </w:p>
    <w:p w14:paraId="2219137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Добровольное страхование личного имущества в страховой организации (на материалах...).</w:t>
      </w:r>
    </w:p>
    <w:p w14:paraId="370D2B4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Инвестиционная деятельность коммерческих банков на российском рынке ценных бумаг (на материалах...).</w:t>
      </w:r>
    </w:p>
    <w:p w14:paraId="0F4120B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Инвестиционные риски коммерческих банков: аспекты оценки и регулирования (на материалах...).</w:t>
      </w:r>
    </w:p>
    <w:p w14:paraId="5091375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Инновационные процессы в банковском бизнесе (на материалах...). </w:t>
      </w:r>
    </w:p>
    <w:p w14:paraId="6E03FDA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Интернет-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эквайринг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международных пластиковых карт (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Visa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MasterCard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>) через сеть Интернет (на материалах...).</w:t>
      </w:r>
    </w:p>
    <w:p w14:paraId="2A27111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Ипотечное кредитование в России: проблемы и перспективы развития (на материалах...).</w:t>
      </w:r>
    </w:p>
    <w:p w14:paraId="37C6768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Капитал банка: оценка и методы управления (на материалах …). </w:t>
      </w:r>
    </w:p>
    <w:p w14:paraId="53BE834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Коммерческие банки на фондовом рынке (на материалах...). </w:t>
      </w:r>
    </w:p>
    <w:p w14:paraId="4EBEC09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Коммерческий банк как финансовый посредник на инвестиционном рынке (на материалах...).</w:t>
      </w:r>
    </w:p>
    <w:p w14:paraId="06EE2DA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Краткосрочное банковское кредитование и пути его совершенствования (на материалах...).</w:t>
      </w:r>
    </w:p>
    <w:p w14:paraId="7A5940B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Кредитная политика коммерческого банка: основы формирования (на материалах...).</w:t>
      </w:r>
    </w:p>
    <w:p w14:paraId="4D15AF4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Кредитные операции коммерческого банка (на материалах …).</w:t>
      </w:r>
    </w:p>
    <w:p w14:paraId="53F1691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Кредитные риски в коммерческом банке и управление ими (на материалах...).</w:t>
      </w:r>
    </w:p>
    <w:p w14:paraId="6F5989B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Кредитный портфель коммерческого банка: аспекты оценки и управления (на материалах...).</w:t>
      </w:r>
    </w:p>
    <w:p w14:paraId="5904528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Кредитование в российских банках и пути его совершенствования (на материалах …).</w:t>
      </w:r>
    </w:p>
    <w:p w14:paraId="15DF997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Кредитование малого бизнеса в Российской Федерации и перспективы его развития (на материалах...).</w:t>
      </w:r>
    </w:p>
    <w:p w14:paraId="3E0ED3C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Кредитоспособность заемщика коммерческого банка и современные методы ее оценки (на материалах...).</w:t>
      </w:r>
    </w:p>
    <w:p w14:paraId="59DE5A1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Лизинг в банковском бизнесе: проблемы и перспективы (на материалах...).</w:t>
      </w:r>
    </w:p>
    <w:p w14:paraId="42323EE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Ликвидность коммерческого банка: аспекты оценки и управления (на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материалах...).</w:t>
      </w:r>
    </w:p>
    <w:p w14:paraId="1CA4000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Личное страхование граждан (на материалах...).</w:t>
      </w:r>
    </w:p>
    <w:p w14:paraId="5AA1094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Методы оценки и способы управления доходами и расходами коммерческого банка (на материалах …).</w:t>
      </w:r>
    </w:p>
    <w:p w14:paraId="6EED6CE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Методы оценки кредитоспособности клиентов кредитных организаций и направления их совершенствования (на материалах …).</w:t>
      </w:r>
    </w:p>
    <w:p w14:paraId="2578267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Методы оценки финансового состояния коммерческого банка (на материалах...).</w:t>
      </w:r>
    </w:p>
    <w:p w14:paraId="0D68C54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Методы регулирования оценки банковских рисков (на материалах...).</w:t>
      </w:r>
    </w:p>
    <w:p w14:paraId="0765F08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Механизм функционирования вторичного рынка ценных бумаг (на материалах...).</w:t>
      </w:r>
    </w:p>
    <w:p w14:paraId="6CC9C89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Микрокредиты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и их значение для развития малого бизнеса (на материалах...).</w:t>
      </w:r>
    </w:p>
    <w:p w14:paraId="1421C06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Налоговое администрирование банковской сферы (на материалах...).</w:t>
      </w:r>
    </w:p>
    <w:p w14:paraId="6DDFA81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Направления реформирования банковской системы России: проблемы и перспективы (на материалах...).</w:t>
      </w:r>
    </w:p>
    <w:p w14:paraId="3840E87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и механизм микрофинансирования (на материалах...).</w:t>
      </w:r>
    </w:p>
    <w:p w14:paraId="2D23740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Обеспечение  контроля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за выполнением резервных требований Банка России  (на материалах …).</w:t>
      </w:r>
    </w:p>
    <w:p w14:paraId="4427E77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Облигации как объект инвестирования (на материалах...). </w:t>
      </w:r>
    </w:p>
    <w:p w14:paraId="49E8C5A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Обязательное и добровольное медицинское страхование, сущность и значение (на материалах...).</w:t>
      </w:r>
    </w:p>
    <w:p w14:paraId="01F2B12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Операции коммерческих банков с банковскими картами и пути повышения их эффективности (на материалах …).</w:t>
      </w:r>
    </w:p>
    <w:p w14:paraId="568385E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Операции коммерческих банков с драгоценными металлами и камнями (на материалах...).</w:t>
      </w:r>
    </w:p>
    <w:p w14:paraId="0EB3D89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Операции коммерческого банка на рынке межбанковских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расчетов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2489E1A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Операции коммерческого банка с векселями (на материалах...).</w:t>
      </w:r>
    </w:p>
    <w:p w14:paraId="58A22BE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Операции коммерческого банка с ценными бумагами: проблемы и перспективы развития (на материалах...).</w:t>
      </w:r>
    </w:p>
    <w:p w14:paraId="607B99F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Оптимизация портфеля привлеченных средств коммерческого банка (на материалах …).</w:t>
      </w:r>
    </w:p>
    <w:p w14:paraId="00CE1FB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деятельности Центрального банка Российской Федерации и его роль в развитии банковской̆ системы (на материалах...).</w:t>
      </w:r>
    </w:p>
    <w:p w14:paraId="7EA2EBB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и совершенствование валютного контроля коммерческих банков за экспортно-импортными операциями (на материалах...).</w:t>
      </w:r>
    </w:p>
    <w:p w14:paraId="4B3AD06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ипотечного кредитования в коммерческом банке (на материалах...).</w:t>
      </w:r>
    </w:p>
    <w:p w14:paraId="2A5B13C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Организация использования технологий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Internet-banking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в коммерческом банке (на материалах...).</w:t>
      </w:r>
    </w:p>
    <w:p w14:paraId="0313ABB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кредитования физических лиц коммерческим банком (на материалах...).</w:t>
      </w:r>
    </w:p>
    <w:p w14:paraId="24B04CB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страховой компании (на материалах...). </w:t>
      </w:r>
    </w:p>
    <w:p w14:paraId="1A7B3D1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социального страхования в России (на материалах...). </w:t>
      </w:r>
    </w:p>
    <w:p w14:paraId="04E409A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страхования имущества предприятий и граждан (на материалах...).</w:t>
      </w:r>
    </w:p>
    <w:p w14:paraId="3B5230A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Организация страхования рисков (на материалах...). </w:t>
      </w:r>
    </w:p>
    <w:p w14:paraId="5B20E48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Организация титульного страхования (на материалах...). </w:t>
      </w:r>
    </w:p>
    <w:p w14:paraId="17EC374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российских банков на рынке ценных бумаг (на материалах...).</w:t>
      </w:r>
    </w:p>
    <w:p w14:paraId="5C10B07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Основы построения страховых тарифов (на материалах...). </w:t>
      </w:r>
    </w:p>
    <w:p w14:paraId="074FE9F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анализа финансового состояния коммерческих банков как основа повышения эффективности их деятельности (на материалах…).</w:t>
      </w:r>
    </w:p>
    <w:p w14:paraId="1FCF0C1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деятельности иностранных коммерческих банков в Российской Федерации (на материалах...).</w:t>
      </w:r>
    </w:p>
    <w:p w14:paraId="6510592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работы банков с проблемными кредитами: зарубежный и российский опыт (на материалах...).</w:t>
      </w:r>
    </w:p>
    <w:p w14:paraId="3F39E65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Особенности рынка производных ценных бумаг (на материалах...). </w:t>
      </w:r>
    </w:p>
    <w:p w14:paraId="2B4787E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формирования депозитной политики российских коммерческих банков в современных условиях (на материалах...).</w:t>
      </w:r>
    </w:p>
    <w:p w14:paraId="7234938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формирования ресурсной базы коммерческого банка в современных условиях (на материалах...).</w:t>
      </w:r>
    </w:p>
    <w:p w14:paraId="660BDB1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кредитоспособности клиентов коммерческого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банка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6FE0B46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платежеспособности страховщика (на материалах...). </w:t>
      </w:r>
    </w:p>
    <w:p w14:paraId="1A74E1D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результатов  деятельности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коммерческого банка (на материалах…).</w:t>
      </w:r>
    </w:p>
    <w:p w14:paraId="11084DC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страхового портфеля (на материалах...). </w:t>
      </w:r>
    </w:p>
    <w:p w14:paraId="069C4A8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Оценка финансового результата страховой компании (на материалах...). </w:t>
      </w:r>
    </w:p>
    <w:p w14:paraId="34E4976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Перестрахование как метод укрепления финансовой устойчивости страховых операций (на материалах...).</w:t>
      </w:r>
    </w:p>
    <w:p w14:paraId="409038C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Повышение эффективности финансовой деятельности коммерческих банков (на материалах …).</w:t>
      </w:r>
      <w:r w:rsidRPr="00FD48E7">
        <w:rPr>
          <w:rFonts w:ascii="Times New Roman" w:eastAsia="MS Mincho" w:hAnsi="Times New Roman" w:cs="Times New Roman"/>
          <w:sz w:val="28"/>
          <w:szCs w:val="28"/>
        </w:rPr>
        <w:t> </w:t>
      </w:r>
    </w:p>
    <w:p w14:paraId="77DE401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Потребительское кредитование в России: состояние и пути его совершенствования (на материалах...).</w:t>
      </w:r>
    </w:p>
    <w:p w14:paraId="244EB05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Прибыль коммерческого банка: аспекты оценки и управления (на материалах...).</w:t>
      </w:r>
    </w:p>
    <w:p w14:paraId="79CFD3B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Привлеченные ресурсы коммерческого банка: аспекты оценки и управления (на материалах...).</w:t>
      </w:r>
    </w:p>
    <w:p w14:paraId="34FB0D9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Проблемы финансового оздоровления кредитной организации в современных условиях (на материалах...).</w:t>
      </w:r>
    </w:p>
    <w:p w14:paraId="1E44631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Процентный риск коммерческих банков: аспекты оценки и регулирования (на материалах...).</w:t>
      </w:r>
    </w:p>
    <w:p w14:paraId="409A6D6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Пути повышения финансовой устойчивости коммерческого банка (на материалах …).</w:t>
      </w:r>
    </w:p>
    <w:p w14:paraId="7F62FE0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Развитие депозитных операций российских коммерческих банков (на материалах...).</w:t>
      </w:r>
    </w:p>
    <w:p w14:paraId="13B8199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Развитие операций коммерческого банка с платежными картами (на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материалах...).</w:t>
      </w:r>
    </w:p>
    <w:p w14:paraId="18B9FDB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Развитие розничного кредитования в коммерческом банке (на материалах...).</w:t>
      </w:r>
    </w:p>
    <w:p w14:paraId="3247ED4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Развитие розничных услуг в коммерческом банке (на материалах...).</w:t>
      </w:r>
    </w:p>
    <w:p w14:paraId="0C6606A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Развитие рынка потребительского кредитования в Российской Федерации (на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материалах....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18CF1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Расчетно-кассовое обслуживание клиентов коммерческого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банка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6FCD6A3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Расчетно-кассовое обслуживание организаций коммерческими банками (на материалах...).</w:t>
      </w:r>
    </w:p>
    <w:p w14:paraId="3670970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Расчеты по экспортно-импортным операциям коммерческого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банка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185F83E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Регулирование финансовых рынков на уровне Центрального банка Российской Федерации (на материалах...).</w:t>
      </w:r>
    </w:p>
    <w:p w14:paraId="2353CE8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Регулирование Центральным банком Российской Федерации деятельности коммерческих банков (на материалах...).</w:t>
      </w:r>
    </w:p>
    <w:p w14:paraId="612788F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Рейтинговая оценка деятельности коммерческих банков (на материалах...).</w:t>
      </w:r>
    </w:p>
    <w:p w14:paraId="44BEE0E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Роль и место банков с участием иностранного капитала в банковской системе РФ (на материалах...).</w:t>
      </w:r>
    </w:p>
    <w:p w14:paraId="69C6979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Роль и место ценных бумаг в формировании ресурсной базы коммерческого банка (на материалах...).</w:t>
      </w:r>
    </w:p>
    <w:p w14:paraId="02B36DD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Роль и особенности кредитно-инвестиционной деятельности банков в современной экономике (на материалах...).</w:t>
      </w:r>
    </w:p>
    <w:p w14:paraId="388A1BC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Роль обязательных экономических нормативов в обеспечении устойчивости коммерческих банков (на материалах...).</w:t>
      </w:r>
    </w:p>
    <w:p w14:paraId="2558D4D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Роль сбережений населения в формировании ресурсной базы коммерческих банков, (на материалах...).</w:t>
      </w:r>
    </w:p>
    <w:p w14:paraId="5BE9753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Российский фондовый рынок: особенности становления и функционирования в современный период (на материалах...).</w:t>
      </w:r>
    </w:p>
    <w:p w14:paraId="2642EBF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Рынок межбанковского кредитования: состояние и перспективы развития (на материалах...).</w:t>
      </w:r>
    </w:p>
    <w:p w14:paraId="7064326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Рынок пластиковых карт в России: состояние и проблемы развития (на материалах...).</w:t>
      </w:r>
    </w:p>
    <w:p w14:paraId="4EEEB66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Рыночные риски коммерческих банков: аспекты оценки и регулирования (на материалах...).</w:t>
      </w:r>
    </w:p>
    <w:p w14:paraId="36D808D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Сбережения населения как источник кредитно-инвестиционной деятельности коммерческих банков (на материалах...).</w:t>
      </w:r>
    </w:p>
    <w:p w14:paraId="18D8439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Система внутреннего контроля в банке: критерии и оценки эффективности (на материалах...).</w:t>
      </w:r>
    </w:p>
    <w:p w14:paraId="3BA62B7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Собственный капитал коммерческого банка: аспекты оценки и управления (на материалах...).</w:t>
      </w:r>
    </w:p>
    <w:p w14:paraId="70DE106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банковского надзора в условиях модернизации банковской системы Российской Федерации (на материалах...).</w:t>
      </w:r>
    </w:p>
    <w:p w14:paraId="122824A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банковского надзора на основе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Базельских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принципов (на материалах...).</w:t>
      </w:r>
    </w:p>
    <w:p w14:paraId="2912B71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кредитной работы коммерческого банка (на материалах...).</w:t>
      </w:r>
    </w:p>
    <w:p w14:paraId="4E05DAF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организации финансовых потоков на страховом рынке (на материалах...).</w:t>
      </w:r>
    </w:p>
    <w:p w14:paraId="51AD529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системы ипотечного кредитования в Российской Федерации (на материалах...).</w:t>
      </w:r>
    </w:p>
    <w:p w14:paraId="0146ABE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Современное состояние и перспективы развития банковского кредитования населения (на материалах...).</w:t>
      </w:r>
    </w:p>
    <w:p w14:paraId="0F3C604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Современное состояние и перспективы развития долгосрочного банковского кредитования реального сектора экономики (на материалах...).</w:t>
      </w:r>
    </w:p>
    <w:p w14:paraId="1A457A1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Современное состояние рынка акций в Российской Федерации и перспективы его развития (на материалах...).</w:t>
      </w:r>
    </w:p>
    <w:p w14:paraId="766915C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Современное состояние страхового рынка России и перспективы его развития (на материалах...).</w:t>
      </w:r>
    </w:p>
    <w:p w14:paraId="3875B14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Современные банковские технологии и их внедрение в деятельность российских коммерческих банков (на материалах...).</w:t>
      </w:r>
    </w:p>
    <w:p w14:paraId="161EA63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Состояние и перспективы развития инвестиционных операций в российских коммерческих банках (на материалах...).</w:t>
      </w:r>
    </w:p>
    <w:p w14:paraId="30DB796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Состояние и перспективы развития страхового дела в потребительской кооперации (на материалах...).</w:t>
      </w:r>
    </w:p>
    <w:p w14:paraId="6ECC393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Страхование банковских вкладов в Российской Федерации (на материалах...).</w:t>
      </w:r>
    </w:p>
    <w:p w14:paraId="2BBB7E3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Страхование банковских рисков: проблемы и перспективы (на материалах...).</w:t>
      </w:r>
    </w:p>
    <w:p w14:paraId="52E60DC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активами коммерческого банка (на материалах...). </w:t>
      </w:r>
    </w:p>
    <w:p w14:paraId="5EAB403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банковскими депозитами (на материалах...). </w:t>
      </w:r>
    </w:p>
    <w:p w14:paraId="6ACA7AC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деятельностью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организаций (на материалах...).</w:t>
      </w:r>
    </w:p>
    <w:p w14:paraId="74D5227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Управление инвестиционным портфелем (на материалах...). </w:t>
      </w:r>
    </w:p>
    <w:p w14:paraId="2F98514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кредитными рисками коммерческого банка (на материалах...).</w:t>
      </w:r>
    </w:p>
    <w:p w14:paraId="0173CC9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портфелем ценных бумаг в коммерческом банке (на материалах ...).</w:t>
      </w:r>
    </w:p>
    <w:p w14:paraId="527D947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процентным риском в коммерческом банке (на материалах…).</w:t>
      </w:r>
    </w:p>
    <w:p w14:paraId="36B5E65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розничными продуктами коммерческого банка (на материалах...).</w:t>
      </w:r>
    </w:p>
    <w:p w14:paraId="7B514FC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Участие коммерческих банков в операциях на рынке ценных бумаг (на материалах...).</w:t>
      </w:r>
    </w:p>
    <w:p w14:paraId="796E280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Участие коммерческих банков в проектном финансировании (на материалах...).</w:t>
      </w:r>
    </w:p>
    <w:p w14:paraId="1203AC1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Факторинг и форфейтинг в банковском бизнесе (на материалах...).</w:t>
      </w:r>
    </w:p>
    <w:p w14:paraId="31ED530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Финансовая устойчивость коммерческого банка: аспекты оценки и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(на материалах...).</w:t>
      </w:r>
    </w:p>
    <w:p w14:paraId="7896421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Финансовое планирование и прогнозирование в коммерческом банке (на материалах...).</w:t>
      </w:r>
    </w:p>
    <w:p w14:paraId="3772B92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Финансовые основы деятельности страховой компании (на материалах...).</w:t>
      </w:r>
    </w:p>
    <w:p w14:paraId="4735378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анализ в страховой деятельности (на материалах...).</w:t>
      </w:r>
    </w:p>
    <w:p w14:paraId="5F9FF84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менеджмент в коммерческом банке (на материалах...).</w:t>
      </w:r>
    </w:p>
    <w:p w14:paraId="1704AB8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потенциал коммерческих банков и возможности долгосрочного кредитования реального сектора экономики (на материалах...).</w:t>
      </w:r>
    </w:p>
    <w:p w14:paraId="293493C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депозитной политики и пути совершенствования управления депозитными операциями в коммерческом банке (на материалах …).</w:t>
      </w:r>
    </w:p>
    <w:p w14:paraId="61156B2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Формирование и регулирование целевых резервов коммерческого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банка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0DBC32F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 управление портфелем ценных бумаг коммерческого банка (на материалах...).</w:t>
      </w:r>
    </w:p>
    <w:p w14:paraId="07FC4DB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инвестиционного портфеля коммерческого банка: проблемы и перспективы (на материалах...).</w:t>
      </w:r>
    </w:p>
    <w:p w14:paraId="753DC4A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инвестиционной политики коммерческого банка (на материалах...).</w:t>
      </w:r>
    </w:p>
    <w:p w14:paraId="5DAE722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Формы обеспечения возвратности кредита и возможности их использования в российской банковской практике (на материалах...).</w:t>
      </w:r>
    </w:p>
    <w:p w14:paraId="085EAF5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Формы организации страхования в Российской Федерации (на материалах...).</w:t>
      </w:r>
    </w:p>
    <w:p w14:paraId="33788C2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Функции и операции Центрального банка Российской Федерации (на материалах …).</w:t>
      </w:r>
    </w:p>
    <w:p w14:paraId="32A5397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Экономические нормативы регулирования деятельности коммерческого банка: содержание, роль и пути совершенствования (на материалах …).</w:t>
      </w:r>
    </w:p>
    <w:p w14:paraId="079B464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Электронные инновации в банковском бизнесе (на материалах...). </w:t>
      </w:r>
    </w:p>
    <w:p w14:paraId="6AE3F1C6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F2CEB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Раздел 3. Управление государственными финансами, налоговая политика и ее совершенствование</w:t>
      </w:r>
    </w:p>
    <w:p w14:paraId="522B141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и предложения по прогнозированию налоговых поступлений в бюджет (на материалах...).</w:t>
      </w:r>
    </w:p>
    <w:p w14:paraId="59AF166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развития и совершенствования финансовой системы Российской Федерации (на материалах...).</w:t>
      </w:r>
    </w:p>
    <w:p w14:paraId="2CFAD83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структуры доходов и расходов бюджета (на материалах федерального, регионального, местного бюджета).</w:t>
      </w:r>
    </w:p>
    <w:p w14:paraId="2E45805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Бюджетная политика в механизме управления государственными финансами Российской Федерации (на материалах...).</w:t>
      </w:r>
    </w:p>
    <w:p w14:paraId="3B5837B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Бюджетная система Российской Федерации: состояние и перспективы развития (на материалах...).</w:t>
      </w:r>
    </w:p>
    <w:p w14:paraId="425EE36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Внебюджетные социальные фонды, их место и роль в бюджетной </w:t>
      </w: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системе Российской Федерации (на материалах...).</w:t>
      </w:r>
    </w:p>
    <w:p w14:paraId="4D4640B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Государственное финансовое регулирование развития малого предпринимательства в Российской Федерации (на материалах...).</w:t>
      </w:r>
    </w:p>
    <w:p w14:paraId="1B2E11C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Государственный внутренний долг и проблемы его погашения в Российской Федерации (на материалах...).</w:t>
      </w:r>
    </w:p>
    <w:p w14:paraId="516C38C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Государственный кредит и его особенности на современном этапе (на материалах...).</w:t>
      </w:r>
    </w:p>
    <w:p w14:paraId="3FCB53C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Государственный финансовый контроль, современные меры по его усилению в Российской Федерации (на материалах...).</w:t>
      </w:r>
    </w:p>
    <w:p w14:paraId="7659F48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Источники финансирования учреждений здравоохранения, возможности и направления их оптимизации в Российской Федерации (на материалах...).</w:t>
      </w:r>
    </w:p>
    <w:p w14:paraId="7407975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Контрольные функции казначейства и его взаимодействие с налоговыми органами (на материалах...).</w:t>
      </w:r>
    </w:p>
    <w:p w14:paraId="6245E7C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Критерии эффективности государственного кредитования и заимствования (на материалах...).</w:t>
      </w:r>
    </w:p>
    <w:p w14:paraId="2EDAA5C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Лизинг как финансовый инструмент развития экономики России (на материалах...).</w:t>
      </w:r>
    </w:p>
    <w:p w14:paraId="151671E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Межбюджетные отношения в системе распределения налоговых доходов (на материалах...).</w:t>
      </w:r>
    </w:p>
    <w:p w14:paraId="191C5DA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Муниципальные финансы, их роль в развитии местного хозяйства и улучшении социального обслуживания населения (на материалах...).</w:t>
      </w:r>
    </w:p>
    <w:p w14:paraId="70415BA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Обеспечение контроля за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исполнением  бюджетных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смет казенных учреждений (на материалах …).</w:t>
      </w:r>
    </w:p>
    <w:p w14:paraId="1666184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Облигационные займы как форма привлечения в бюджет Российской Федерации денежных средств населения (на материалах...).</w:t>
      </w:r>
    </w:p>
    <w:p w14:paraId="65BDD99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Образование и использование средств внебюджетных фондов в Российской Федерации (на материалах...).</w:t>
      </w:r>
    </w:p>
    <w:p w14:paraId="3F52785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Оптимизация источников и механизмов покрытия бюджетного дефицита (на материалах...).</w:t>
      </w:r>
    </w:p>
    <w:p w14:paraId="59DF515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государственного и негосударственного пенсионного обеспечения (на материалах...).</w:t>
      </w:r>
    </w:p>
    <w:p w14:paraId="67401EC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финансового контроля в секторе государственного и муниципального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управления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материалах …).</w:t>
      </w:r>
    </w:p>
    <w:p w14:paraId="21E92CD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налогового контроля юридических лиц (на материалах…)</w:t>
      </w:r>
    </w:p>
    <w:p w14:paraId="0969A2E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работы казначейства по исполнению федерального бюджета (на материалах бюджета района, города, поселения).</w:t>
      </w:r>
    </w:p>
    <w:p w14:paraId="349A276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бюджетного финансирования государственного заказа (на материалах...).</w:t>
      </w:r>
    </w:p>
    <w:p w14:paraId="18E6142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Особенности развития региональной финансовой системы в Российской Федерации (на материалах...).</w:t>
      </w:r>
    </w:p>
    <w:p w14:paraId="4D9EDF9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Перспективы развития пенсионной системы Российской Федерации (на материалах...).</w:t>
      </w:r>
    </w:p>
    <w:p w14:paraId="62F3DCF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бюджетных средств (на материалах...).</w:t>
      </w:r>
    </w:p>
    <w:p w14:paraId="40711CB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Проблема финансов местного самоуправления (на материалах...).</w:t>
      </w:r>
    </w:p>
    <w:p w14:paraId="4E686829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налогового планирования в составе бюджетов бюджетной системы Российской Федерации (на материалах …).</w:t>
      </w:r>
    </w:p>
    <w:p w14:paraId="1670BD2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Программный бюджет и программная бюджетная классификация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на  материалах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...).</w:t>
      </w:r>
    </w:p>
    <w:p w14:paraId="7E14FC8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Пути укрепления доходной базы муниципального образования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на  материалах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...).</w:t>
      </w:r>
    </w:p>
    <w:p w14:paraId="0628707B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Развитие обязательного и добровольного медицинского страхования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в  Российской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Федерации (на материалах...).</w:t>
      </w:r>
    </w:p>
    <w:p w14:paraId="586FE36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планов финансово-хозяйственной деятельности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бюджетных  учреждений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(на материалах …).</w:t>
      </w:r>
    </w:p>
    <w:p w14:paraId="577362D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Реформирование системы бюджетных платежей (на материалах...).</w:t>
      </w:r>
    </w:p>
    <w:p w14:paraId="00A2F6E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Система государственной поддержки малого бизнеса в Российской 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Федерации  (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на  материалах...).</w:t>
      </w:r>
    </w:p>
    <w:p w14:paraId="06E76D0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межбюджетных отношений (на материалах...).</w:t>
      </w:r>
    </w:p>
    <w:p w14:paraId="774EE00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механизма взимания таможенных платежей как инструмента формирования доходной части федерального бюджета (на материалах...).</w:t>
      </w:r>
    </w:p>
    <w:p w14:paraId="27F5C8F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финансовых отношений организаций с налоговыми органами (на материалах…)</w:t>
      </w:r>
    </w:p>
    <w:p w14:paraId="1B2ABDF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формирования и исполнения местного бюджета (на материалах...).</w:t>
      </w:r>
    </w:p>
    <w:p w14:paraId="51C65C3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Состояние и основные тенденции развития доходной части бюджетов Российской Федерации (на материалах...).</w:t>
      </w:r>
    </w:p>
    <w:p w14:paraId="41CD49C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Становление бюджетного менеджмента в современных условиях развития бюджетной системы Российской Федерации (на материалах...).</w:t>
      </w:r>
    </w:p>
    <w:p w14:paraId="7B944B4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Сущность бюджетных расходов и факторы, определяющие их величину (на материалах...).</w:t>
      </w:r>
    </w:p>
    <w:p w14:paraId="0318E9E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внутренним и внешним долгом Российской Федерации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на  материалах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>...).</w:t>
      </w:r>
    </w:p>
    <w:p w14:paraId="6DD1967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Финансирование бюджетных учреждений (на материалах...).</w:t>
      </w:r>
    </w:p>
    <w:p w14:paraId="1C86F7E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Финансовое обеспечение реформы в системе российского образования (на материалах...).</w:t>
      </w:r>
    </w:p>
    <w:p w14:paraId="00E1363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механизм государственной поддержки агропромышленного комплекса (на материалах...).</w:t>
      </w:r>
    </w:p>
    <w:p w14:paraId="5AE9483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механизм социального страхования в системе социальной защиты населения (на материалах...).</w:t>
      </w:r>
    </w:p>
    <w:p w14:paraId="4283A82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механизм формирования и использования внебюджетных социальных фондов (на материалах...).</w:t>
      </w:r>
    </w:p>
    <w:p w14:paraId="4FD73E2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 использование средств Пенсионного фонда Российской Федерации (на материалах...).</w:t>
      </w:r>
    </w:p>
    <w:p w14:paraId="0F794C4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Эффективный контракт и методы его оценки (на материалах организации бюджетной сферы).</w:t>
      </w:r>
    </w:p>
    <w:p w14:paraId="3B6FB993" w14:textId="77777777" w:rsidR="00FD48E7" w:rsidRPr="00FD48E7" w:rsidRDefault="00FD48E7" w:rsidP="00FD48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D48E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Раздел 4. Управление финансами потребительской кооперации</w:t>
      </w:r>
    </w:p>
    <w:p w14:paraId="482F135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Анализ кредитоспособности организации (предприятия) потребительской кооперации (на материалах...).</w:t>
      </w:r>
    </w:p>
    <w:p w14:paraId="5104FF3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Анализ ликвидности и платежеспособности организации (предприятия) потребительской кооперации (на материалах...).</w:t>
      </w:r>
    </w:p>
    <w:p w14:paraId="47C0A7D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Денежные потоки и практика безналичных форм расчетов организации (предприятия) потребительской кооперации (на материалах...). </w:t>
      </w:r>
    </w:p>
    <w:p w14:paraId="44F2E2E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Источники и порядок формирования финансовых ресурсов организации (предприятия) потребительской кооперации (на материалах...). </w:t>
      </w:r>
    </w:p>
    <w:p w14:paraId="34F799E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Методика рейтинговой оценки финансового состояния организации (предприятия) потребительской кооперации (на материалах...). </w:t>
      </w:r>
    </w:p>
    <w:p w14:paraId="19D8E30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Оборотные средства организации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предприятия)  потребительской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кооперации и пути повышения эффективности их использования (на материалах...). </w:t>
      </w:r>
    </w:p>
    <w:p w14:paraId="308B4E4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Оптимизация доходов и расходов с целью обеспечения безубыточности организации (предприятия) потребительской кооперации (на материалах...). </w:t>
      </w:r>
    </w:p>
    <w:p w14:paraId="6B46CA7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Оптимизация потребности в кредитных ресурсах организации (предприятия) потребительской кооперации (на материалах...). </w:t>
      </w:r>
    </w:p>
    <w:p w14:paraId="15D30F4E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Оптимизация структуры капитала организации (предприятия) потребительской кооперации (на материалах...). </w:t>
      </w:r>
    </w:p>
    <w:p w14:paraId="5CFEDA6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наличных и безналичных расчетов организации (предприятия) потребительской кооперации (на материалах...).</w:t>
      </w:r>
    </w:p>
    <w:p w14:paraId="380DB50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Организация налогового планирования в потребительской кооперации и направления его оптимизации (на материалах...).</w:t>
      </w:r>
    </w:p>
    <w:p w14:paraId="00E6A0F1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финансового состояния организации (предприятия) потребительской кооперации и пути его оздоровления (на материалах...).</w:t>
      </w:r>
    </w:p>
    <w:p w14:paraId="2AB8F766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эффективности управления финансовыми ресурсами организации (предприятия) потребительской кооперации (на материалах...).</w:t>
      </w:r>
    </w:p>
    <w:p w14:paraId="14F7C03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Оценка эффективности финансового менеджмента в организации (предприятии) потребительской кооперации (на материалах...).</w:t>
      </w:r>
    </w:p>
    <w:p w14:paraId="7F962A9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Разработка бизнес-плана и оценка эффективности инвестиционного проекта организации (предприятия) потребительской кооперации (на материалах...).</w:t>
      </w:r>
    </w:p>
    <w:p w14:paraId="3EEC461F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Разработка финансовой стратегии и тактики в организации (предприятии) потребительской кооперации (на материалах...).</w:t>
      </w:r>
    </w:p>
    <w:p w14:paraId="094AE71C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Совершенствование критериев оценки финансового состояния организации (предприятия) потребительской кооперации (на материалах...).</w:t>
      </w:r>
    </w:p>
    <w:p w14:paraId="1990DA7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дебиторской задолженностью организации (предприятия) потребительской кооперации (на материалах...).</w:t>
      </w:r>
    </w:p>
    <w:p w14:paraId="6519D10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денежными средствами организации (предприятия) потребительской кооперации (на материалах...).</w:t>
      </w:r>
    </w:p>
    <w:p w14:paraId="2A751CE3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кредиторской задолженностью организации (предприятия) потребительской кооперации (на материалах...).</w:t>
      </w:r>
    </w:p>
    <w:p w14:paraId="69E20967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основными средствами организации (предприятия) потребительской кооперации (на материалах...).</w:t>
      </w:r>
    </w:p>
    <w:p w14:paraId="1F8FA59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финансами организации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предприятия)  потребительской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кооперации (на материалах...).</w:t>
      </w:r>
    </w:p>
    <w:p w14:paraId="64CF436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Управление финансовой устойчивостью организации (предприятия) потребительской кооперации (на материалах...).</w:t>
      </w:r>
    </w:p>
    <w:p w14:paraId="7E5A9CB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Финансовые аспекты процедур банкротства организации (предприятия) потребительской кооперации (на материалах...).</w:t>
      </w:r>
    </w:p>
    <w:p w14:paraId="753A01F2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Финансовые результаты хозяйственной деятельности кооперативных организаций (на материалах...).</w:t>
      </w:r>
    </w:p>
    <w:p w14:paraId="4D69A46A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анализ и прогнозирование деятельности организации (предприятия) потребительской кооперации (на материалах...).</w:t>
      </w:r>
    </w:p>
    <w:p w14:paraId="68D547F4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Финансовый контроль организации (</w:t>
      </w:r>
      <w:proofErr w:type="gramStart"/>
      <w:r w:rsidRPr="00FD48E7">
        <w:rPr>
          <w:rFonts w:ascii="Times New Roman" w:eastAsia="Calibri" w:hAnsi="Times New Roman" w:cs="Times New Roman"/>
          <w:sz w:val="28"/>
          <w:szCs w:val="28"/>
        </w:rPr>
        <w:t>предприятия)  потребительской</w:t>
      </w:r>
      <w:proofErr w:type="gram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кооперации (на материалах...).</w:t>
      </w:r>
    </w:p>
    <w:p w14:paraId="5936467D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 использование доходов организации (предприятия) потребительской кооперации (на материалах...).</w:t>
      </w:r>
    </w:p>
    <w:p w14:paraId="123B040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и управление портфелем финансовых инвестиций организации (предприятия) потребительской кооперации (на материалах...).</w:t>
      </w:r>
    </w:p>
    <w:p w14:paraId="7D153EA0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Формирование ценовой политики и ее влияние на финансовое состояние организации (предприятия) потребительской кооперации (на материалах...).</w:t>
      </w:r>
    </w:p>
    <w:p w14:paraId="33107D08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>Цена и структура капитала организации (предприятия) потребительской кооперации и факторы их определяющие (на материалах...).</w:t>
      </w:r>
    </w:p>
    <w:p w14:paraId="1A996DF5" w14:textId="77777777" w:rsidR="00FD48E7" w:rsidRPr="00FD48E7" w:rsidRDefault="00FD48E7" w:rsidP="00FD48E7">
      <w:pPr>
        <w:widowControl w:val="0"/>
        <w:numPr>
          <w:ilvl w:val="0"/>
          <w:numId w:val="1"/>
        </w:numPr>
        <w:tabs>
          <w:tab w:val="left" w:pos="2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</w:t>
      </w:r>
      <w:proofErr w:type="spellStart"/>
      <w:r w:rsidRPr="00FD48E7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FD48E7">
        <w:rPr>
          <w:rFonts w:ascii="Times New Roman" w:eastAsia="Calibri" w:hAnsi="Times New Roman" w:cs="Times New Roman"/>
          <w:sz w:val="28"/>
          <w:szCs w:val="28"/>
        </w:rPr>
        <w:t xml:space="preserve"> активов организации (предприятия) потребительской кооперации (на материалах...).</w:t>
      </w:r>
    </w:p>
    <w:p w14:paraId="4BF52846" w14:textId="77777777" w:rsidR="003911F7" w:rsidRPr="00F43BD9" w:rsidRDefault="003911F7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E65F2" w14:textId="77777777" w:rsidR="00BB6070" w:rsidRPr="00F43BD9" w:rsidRDefault="00BB6070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D9CADB" w14:textId="77777777" w:rsidR="00BB6070" w:rsidRPr="00F43BD9" w:rsidRDefault="00BB6070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B6070" w:rsidRPr="00F43BD9" w:rsidSect="0042301E">
          <w:pgSz w:w="11900" w:h="16820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14:paraId="37925095" w14:textId="6BE8110F" w:rsidR="00BB6070" w:rsidRDefault="00BB6070" w:rsidP="00BB607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C56AC4" w:rsidRPr="00F4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4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C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4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3BD9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выпускной квалификационной работы и его соотнесение </w:t>
      </w:r>
      <w:bookmarkStart w:id="14" w:name="_Hlk60155790"/>
      <w:r w:rsidRPr="00F43BD9">
        <w:rPr>
          <w:rFonts w:ascii="Times New Roman" w:eastAsia="Times New Roman" w:hAnsi="Times New Roman" w:cs="Times New Roman"/>
          <w:b/>
          <w:sz w:val="28"/>
          <w:szCs w:val="28"/>
        </w:rPr>
        <w:t xml:space="preserve">с требованиями к результатам освоения </w:t>
      </w:r>
      <w:r w:rsidRPr="00F43BD9">
        <w:rPr>
          <w:rFonts w:ascii="Times New Roman" w:eastAsia="Calibri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  <w:bookmarkEnd w:id="14"/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5835"/>
        <w:gridCol w:w="1287"/>
        <w:gridCol w:w="1046"/>
        <w:gridCol w:w="1276"/>
        <w:gridCol w:w="1138"/>
        <w:gridCol w:w="1133"/>
        <w:gridCol w:w="1275"/>
        <w:gridCol w:w="1027"/>
      </w:tblGrid>
      <w:tr w:rsidR="006D1175" w:rsidRPr="006D1175" w14:paraId="1E17987D" w14:textId="77777777" w:rsidTr="00A57E2E">
        <w:trPr>
          <w:jc w:val="center"/>
        </w:trPr>
        <w:tc>
          <w:tcPr>
            <w:tcW w:w="964" w:type="dxa"/>
            <w:vMerge w:val="restart"/>
          </w:tcPr>
          <w:p w14:paraId="0EA3C37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lang w:eastAsia="ru-RU"/>
              </w:rPr>
              <w:t>Код компетенции</w:t>
            </w:r>
          </w:p>
        </w:tc>
        <w:tc>
          <w:tcPr>
            <w:tcW w:w="5835" w:type="dxa"/>
            <w:vMerge w:val="restart"/>
          </w:tcPr>
          <w:p w14:paraId="3B8E468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компетенции</w:t>
            </w:r>
          </w:p>
        </w:tc>
        <w:tc>
          <w:tcPr>
            <w:tcW w:w="5875" w:type="dxa"/>
            <w:gridSpan w:val="5"/>
          </w:tcPr>
          <w:p w14:paraId="5C349FE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ВКР</w:t>
            </w:r>
          </w:p>
        </w:tc>
        <w:tc>
          <w:tcPr>
            <w:tcW w:w="1275" w:type="dxa"/>
            <w:vMerge w:val="restart"/>
          </w:tcPr>
          <w:p w14:paraId="69E657B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Презентация</w:t>
            </w:r>
          </w:p>
        </w:tc>
        <w:tc>
          <w:tcPr>
            <w:tcW w:w="1027" w:type="dxa"/>
            <w:vMerge w:val="restart"/>
          </w:tcPr>
          <w:p w14:paraId="44C03E0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Защита ВКР</w:t>
            </w:r>
          </w:p>
        </w:tc>
      </w:tr>
      <w:tr w:rsidR="006D1175" w:rsidRPr="006D1175" w14:paraId="0F822AB8" w14:textId="77777777" w:rsidTr="00A57E2E">
        <w:trPr>
          <w:jc w:val="center"/>
        </w:trPr>
        <w:tc>
          <w:tcPr>
            <w:tcW w:w="964" w:type="dxa"/>
            <w:vMerge/>
          </w:tcPr>
          <w:p w14:paraId="0A41AB03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vMerge/>
          </w:tcPr>
          <w:p w14:paraId="144A3D07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14:paraId="7F13EC1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46" w:type="dxa"/>
          </w:tcPr>
          <w:p w14:paraId="3A55113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1</w:t>
            </w:r>
          </w:p>
        </w:tc>
        <w:tc>
          <w:tcPr>
            <w:tcW w:w="1276" w:type="dxa"/>
          </w:tcPr>
          <w:p w14:paraId="6C812864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133" w:type="dxa"/>
          </w:tcPr>
          <w:p w14:paraId="31F768E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3</w:t>
            </w:r>
          </w:p>
        </w:tc>
        <w:tc>
          <w:tcPr>
            <w:tcW w:w="1133" w:type="dxa"/>
          </w:tcPr>
          <w:p w14:paraId="7B7F76F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Заключение</w:t>
            </w:r>
          </w:p>
        </w:tc>
        <w:tc>
          <w:tcPr>
            <w:tcW w:w="1275" w:type="dxa"/>
            <w:vMerge/>
          </w:tcPr>
          <w:p w14:paraId="640321B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27" w:type="dxa"/>
            <w:vMerge/>
          </w:tcPr>
          <w:p w14:paraId="67324B5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D1175" w:rsidRPr="006D1175" w14:paraId="46D48237" w14:textId="77777777" w:rsidTr="00A57E2E">
        <w:trPr>
          <w:jc w:val="center"/>
        </w:trPr>
        <w:tc>
          <w:tcPr>
            <w:tcW w:w="964" w:type="dxa"/>
          </w:tcPr>
          <w:p w14:paraId="0FAD98F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35" w:type="dxa"/>
          </w:tcPr>
          <w:p w14:paraId="11D1A6C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77" w:type="dxa"/>
            <w:gridSpan w:val="7"/>
          </w:tcPr>
          <w:p w14:paraId="32F6F2F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D1175" w:rsidRPr="006D1175" w14:paraId="13896627" w14:textId="77777777" w:rsidTr="00A57E2E">
        <w:trPr>
          <w:jc w:val="center"/>
        </w:trPr>
        <w:tc>
          <w:tcPr>
            <w:tcW w:w="14981" w:type="dxa"/>
            <w:gridSpan w:val="9"/>
          </w:tcPr>
          <w:p w14:paraId="61945B8F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Универсальные компетенции (УК)</w:t>
            </w:r>
          </w:p>
        </w:tc>
      </w:tr>
      <w:tr w:rsidR="006D1175" w:rsidRPr="006D1175" w14:paraId="203A1A97" w14:textId="77777777" w:rsidTr="00A57E2E">
        <w:trPr>
          <w:jc w:val="center"/>
        </w:trPr>
        <w:tc>
          <w:tcPr>
            <w:tcW w:w="964" w:type="dxa"/>
          </w:tcPr>
          <w:p w14:paraId="19209A8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УК-1 </w:t>
            </w:r>
          </w:p>
          <w:p w14:paraId="12D59F10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843F71D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87" w:type="dxa"/>
          </w:tcPr>
          <w:p w14:paraId="526BE64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106D39D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495081A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08A1B3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3D42CE0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46E662C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0F67E7F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372FFBFF" w14:textId="77777777" w:rsidTr="00A57E2E">
        <w:trPr>
          <w:jc w:val="center"/>
        </w:trPr>
        <w:tc>
          <w:tcPr>
            <w:tcW w:w="964" w:type="dxa"/>
          </w:tcPr>
          <w:p w14:paraId="701AC70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УК-2</w:t>
            </w:r>
          </w:p>
          <w:p w14:paraId="4E515B63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22BBFB5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87" w:type="dxa"/>
          </w:tcPr>
          <w:p w14:paraId="036634F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030A694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4176A80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001A0F5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02CA1B9A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E918484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4F958C3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5AA4B9A3" w14:textId="77777777" w:rsidTr="00A57E2E">
        <w:trPr>
          <w:jc w:val="center"/>
        </w:trPr>
        <w:tc>
          <w:tcPr>
            <w:tcW w:w="964" w:type="dxa"/>
          </w:tcPr>
          <w:p w14:paraId="46E32CAB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УК-3</w:t>
            </w:r>
          </w:p>
          <w:p w14:paraId="14357D75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631AA31B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287" w:type="dxa"/>
          </w:tcPr>
          <w:p w14:paraId="0FF0261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0AF20DA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0303B77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40A0F464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79CC7CB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34D967E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1373C04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2587E9A1" w14:textId="77777777" w:rsidTr="00A57E2E">
        <w:trPr>
          <w:jc w:val="center"/>
        </w:trPr>
        <w:tc>
          <w:tcPr>
            <w:tcW w:w="964" w:type="dxa"/>
          </w:tcPr>
          <w:p w14:paraId="7C728B7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УК-4</w:t>
            </w:r>
          </w:p>
          <w:p w14:paraId="515E1C1E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2697F58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287" w:type="dxa"/>
          </w:tcPr>
          <w:p w14:paraId="444721A5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77E2862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4840ECB1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7DC5256D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0F39D2B8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385583BB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43AB8130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56CA7252" w14:textId="77777777" w:rsidTr="00A57E2E">
        <w:trPr>
          <w:jc w:val="center"/>
        </w:trPr>
        <w:tc>
          <w:tcPr>
            <w:tcW w:w="964" w:type="dxa"/>
          </w:tcPr>
          <w:p w14:paraId="6A1A7B22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УК-5</w:t>
            </w:r>
          </w:p>
          <w:p w14:paraId="14F2C9A8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412EE0A3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87" w:type="dxa"/>
          </w:tcPr>
          <w:p w14:paraId="3E6CA64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6934D70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2B2AE9F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285E4CD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44B6E97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382647E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FA1371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4296E517" w14:textId="77777777" w:rsidTr="00A57E2E">
        <w:trPr>
          <w:jc w:val="center"/>
        </w:trPr>
        <w:tc>
          <w:tcPr>
            <w:tcW w:w="964" w:type="dxa"/>
          </w:tcPr>
          <w:p w14:paraId="2F90AA4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УК-6</w:t>
            </w:r>
          </w:p>
          <w:p w14:paraId="5BE039C2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44149F84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87" w:type="dxa"/>
          </w:tcPr>
          <w:p w14:paraId="6638753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1EF51519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3B37255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4D9F67F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7764833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0B957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657131F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78B9853C" w14:textId="77777777" w:rsidTr="00A57E2E">
        <w:trPr>
          <w:jc w:val="center"/>
        </w:trPr>
        <w:tc>
          <w:tcPr>
            <w:tcW w:w="964" w:type="dxa"/>
          </w:tcPr>
          <w:p w14:paraId="31DF6FB5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УК-7</w:t>
            </w:r>
          </w:p>
          <w:p w14:paraId="63CD501D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56874ED0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287" w:type="dxa"/>
          </w:tcPr>
          <w:p w14:paraId="1FE7591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0951341A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48892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78C1C65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CE24A5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04B1D4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6CAE6083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0696EA02" w14:textId="77777777" w:rsidTr="00A57E2E">
        <w:trPr>
          <w:jc w:val="center"/>
        </w:trPr>
        <w:tc>
          <w:tcPr>
            <w:tcW w:w="964" w:type="dxa"/>
          </w:tcPr>
          <w:p w14:paraId="0039548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УК-8</w:t>
            </w:r>
          </w:p>
          <w:p w14:paraId="326D3B2E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3840FA8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287" w:type="dxa"/>
          </w:tcPr>
          <w:p w14:paraId="1C596DE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2DD9466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36DB176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223DB484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442EBB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659BB6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3B78064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70448BD7" w14:textId="77777777" w:rsidTr="00A57E2E">
        <w:trPr>
          <w:jc w:val="center"/>
        </w:trPr>
        <w:tc>
          <w:tcPr>
            <w:tcW w:w="964" w:type="dxa"/>
          </w:tcPr>
          <w:p w14:paraId="669BF204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УК-9</w:t>
            </w:r>
          </w:p>
          <w:p w14:paraId="07A07280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31555352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287" w:type="dxa"/>
          </w:tcPr>
          <w:p w14:paraId="316A3AD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535F4F7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A77BB5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2E5B5DF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0230804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19B622CD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7B61C160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24877D9B" w14:textId="77777777" w:rsidTr="00A57E2E">
        <w:trPr>
          <w:jc w:val="center"/>
        </w:trPr>
        <w:tc>
          <w:tcPr>
            <w:tcW w:w="964" w:type="dxa"/>
          </w:tcPr>
          <w:p w14:paraId="10B59CA3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УК-10</w:t>
            </w:r>
          </w:p>
          <w:p w14:paraId="2246D17D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DF6BB3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87" w:type="dxa"/>
          </w:tcPr>
          <w:p w14:paraId="433369D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2670900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75279D1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42182AE1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431DF6B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7854D200" w14:textId="77777777" w:rsidR="006D1175" w:rsidRPr="006D1175" w:rsidRDefault="006D1175" w:rsidP="006D1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69094AC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32E2C339" w14:textId="77777777" w:rsidTr="00A57E2E">
        <w:trPr>
          <w:jc w:val="center"/>
        </w:trPr>
        <w:tc>
          <w:tcPr>
            <w:tcW w:w="964" w:type="dxa"/>
          </w:tcPr>
          <w:p w14:paraId="7CEA62B2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УК-11</w:t>
            </w:r>
          </w:p>
          <w:p w14:paraId="46D93A2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1697DA62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287" w:type="dxa"/>
          </w:tcPr>
          <w:p w14:paraId="5AA1A5A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065C355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A77C76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</w:tcPr>
          <w:p w14:paraId="002A01C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6693FC9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564D6AD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7308C7B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78628B4E" w14:textId="77777777" w:rsidTr="00A57E2E">
        <w:trPr>
          <w:jc w:val="center"/>
        </w:trPr>
        <w:tc>
          <w:tcPr>
            <w:tcW w:w="14981" w:type="dxa"/>
            <w:gridSpan w:val="9"/>
          </w:tcPr>
          <w:p w14:paraId="40683268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Общепрофессиональные компетенции (ОПК)</w:t>
            </w:r>
          </w:p>
        </w:tc>
      </w:tr>
      <w:tr w:rsidR="006D1175" w:rsidRPr="006D1175" w14:paraId="7A064547" w14:textId="77777777" w:rsidTr="00A57E2E">
        <w:trPr>
          <w:jc w:val="center"/>
        </w:trPr>
        <w:tc>
          <w:tcPr>
            <w:tcW w:w="964" w:type="dxa"/>
          </w:tcPr>
          <w:p w14:paraId="77873322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ОПК-1</w:t>
            </w:r>
          </w:p>
          <w:p w14:paraId="18C18CAD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543E7CEC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задач;</w:t>
            </w:r>
          </w:p>
        </w:tc>
        <w:tc>
          <w:tcPr>
            <w:tcW w:w="1287" w:type="dxa"/>
          </w:tcPr>
          <w:p w14:paraId="7C4B4CC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46" w:type="dxa"/>
          </w:tcPr>
          <w:p w14:paraId="6FCDC02A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435202E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3C46CE5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036762D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04857A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62588C2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0FF17616" w14:textId="77777777" w:rsidTr="00A57E2E">
        <w:trPr>
          <w:jc w:val="center"/>
        </w:trPr>
        <w:tc>
          <w:tcPr>
            <w:tcW w:w="964" w:type="dxa"/>
          </w:tcPr>
          <w:p w14:paraId="5D9CB81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ОПК-2</w:t>
            </w:r>
          </w:p>
          <w:p w14:paraId="604E470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3606E19B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1287" w:type="dxa"/>
          </w:tcPr>
          <w:p w14:paraId="4109D4E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14:paraId="31392A0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90D803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15FDAB7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3FA8695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3ADD4E4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570FB07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7B5A868E" w14:textId="77777777" w:rsidTr="00A57E2E">
        <w:trPr>
          <w:jc w:val="center"/>
        </w:trPr>
        <w:tc>
          <w:tcPr>
            <w:tcW w:w="964" w:type="dxa"/>
          </w:tcPr>
          <w:p w14:paraId="3D4BEDF4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ОПК-3 </w:t>
            </w:r>
          </w:p>
          <w:p w14:paraId="24F479D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51F2080A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  <w:tc>
          <w:tcPr>
            <w:tcW w:w="1287" w:type="dxa"/>
          </w:tcPr>
          <w:p w14:paraId="4D2B3B8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14:paraId="0E987AD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AAD9C8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415A4AF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3FF9FB5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42BC86A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4EB470D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4DC6CACA" w14:textId="77777777" w:rsidTr="00A57E2E">
        <w:trPr>
          <w:jc w:val="center"/>
        </w:trPr>
        <w:tc>
          <w:tcPr>
            <w:tcW w:w="964" w:type="dxa"/>
          </w:tcPr>
          <w:p w14:paraId="5AE8DF3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ОПК-4</w:t>
            </w:r>
          </w:p>
          <w:p w14:paraId="32C8DF22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5F24E920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1287" w:type="dxa"/>
          </w:tcPr>
          <w:p w14:paraId="26105F4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14:paraId="5D24A4F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1D8DCE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579FC04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26A0DB6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040EF12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4C46A8C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D1175" w:rsidRPr="006D1175" w14:paraId="3BA8021C" w14:textId="77777777" w:rsidTr="00A57E2E">
        <w:trPr>
          <w:jc w:val="center"/>
        </w:trPr>
        <w:tc>
          <w:tcPr>
            <w:tcW w:w="964" w:type="dxa"/>
          </w:tcPr>
          <w:p w14:paraId="5E5E8D0F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ОПК-5 </w:t>
            </w:r>
          </w:p>
          <w:p w14:paraId="6C5664F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496B725A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1287" w:type="dxa"/>
          </w:tcPr>
          <w:p w14:paraId="3A0EC9D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14:paraId="6461896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CE127E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4C3DF6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595EEF4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A0F383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7" w:type="dxa"/>
          </w:tcPr>
          <w:p w14:paraId="24ED38C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2D363628" w14:textId="77777777" w:rsidTr="00A57E2E">
        <w:trPr>
          <w:jc w:val="center"/>
        </w:trPr>
        <w:tc>
          <w:tcPr>
            <w:tcW w:w="964" w:type="dxa"/>
          </w:tcPr>
          <w:p w14:paraId="3765C184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ОПК-6</w:t>
            </w:r>
          </w:p>
        </w:tc>
        <w:tc>
          <w:tcPr>
            <w:tcW w:w="5835" w:type="dxa"/>
          </w:tcPr>
          <w:p w14:paraId="55BDBA85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14:paraId="6AA96ACA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072A57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6" w:type="dxa"/>
          </w:tcPr>
          <w:p w14:paraId="4943B20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510CB6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057D0B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33EF9D7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A7941B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68DACEA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1175" w:rsidRPr="006D1175" w14:paraId="0120B0A1" w14:textId="77777777" w:rsidTr="00A57E2E">
        <w:trPr>
          <w:jc w:val="center"/>
        </w:trPr>
        <w:tc>
          <w:tcPr>
            <w:tcW w:w="11546" w:type="dxa"/>
            <w:gridSpan w:val="6"/>
          </w:tcPr>
          <w:p w14:paraId="13C86870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</w:t>
            </w:r>
          </w:p>
        </w:tc>
        <w:tc>
          <w:tcPr>
            <w:tcW w:w="1133" w:type="dxa"/>
          </w:tcPr>
          <w:p w14:paraId="0A5B443E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6A55B0C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</w:tcPr>
          <w:p w14:paraId="746C7DBD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175" w:rsidRPr="006D1175" w14:paraId="16C5A197" w14:textId="77777777" w:rsidTr="00A57E2E">
        <w:trPr>
          <w:jc w:val="center"/>
        </w:trPr>
        <w:tc>
          <w:tcPr>
            <w:tcW w:w="964" w:type="dxa"/>
          </w:tcPr>
          <w:p w14:paraId="5E24B26E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</w:t>
            </w:r>
          </w:p>
          <w:p w14:paraId="40DE0AAA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14C05DC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287" w:type="dxa"/>
          </w:tcPr>
          <w:p w14:paraId="7C89843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42A1194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9538BB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5524AE6C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7B443A2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14:paraId="0376D61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0100CD0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59D76951" w14:textId="77777777" w:rsidTr="00A57E2E">
        <w:trPr>
          <w:jc w:val="center"/>
        </w:trPr>
        <w:tc>
          <w:tcPr>
            <w:tcW w:w="964" w:type="dxa"/>
          </w:tcPr>
          <w:p w14:paraId="36D4EBDC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ПК-2 </w:t>
            </w:r>
          </w:p>
          <w:p w14:paraId="21691946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57FB5304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подбор в интересах клиента поставщиков финансовых услуг и консультировать клиента по ограниченному кругу финансовых продуктов</w:t>
            </w:r>
          </w:p>
        </w:tc>
        <w:tc>
          <w:tcPr>
            <w:tcW w:w="1287" w:type="dxa"/>
          </w:tcPr>
          <w:p w14:paraId="5FACB05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7EF51AE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C15AC9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068BF2C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41ECA94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14:paraId="2F2720D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0B23073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1D8C8A69" w14:textId="77777777" w:rsidTr="00A57E2E">
        <w:trPr>
          <w:jc w:val="center"/>
        </w:trPr>
        <w:tc>
          <w:tcPr>
            <w:tcW w:w="964" w:type="dxa"/>
          </w:tcPr>
          <w:p w14:paraId="37F04110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ПК-3</w:t>
            </w:r>
          </w:p>
          <w:p w14:paraId="16FCC73A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7A73A953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консультировать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1287" w:type="dxa"/>
          </w:tcPr>
          <w:p w14:paraId="4233CA44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57E368F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3DE86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44088A4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16ACE89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14:paraId="02637778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3CEAFA2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5E228F99" w14:textId="77777777" w:rsidTr="00A57E2E">
        <w:trPr>
          <w:jc w:val="center"/>
        </w:trPr>
        <w:tc>
          <w:tcPr>
            <w:tcW w:w="964" w:type="dxa"/>
          </w:tcPr>
          <w:p w14:paraId="33A6A481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ПК-4</w:t>
            </w:r>
          </w:p>
          <w:p w14:paraId="1B01B1D9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2B10822A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подготовку и оформление кредитных сделок с корпоративными заемщиками</w:t>
            </w:r>
          </w:p>
        </w:tc>
        <w:tc>
          <w:tcPr>
            <w:tcW w:w="1287" w:type="dxa"/>
          </w:tcPr>
          <w:p w14:paraId="335E3EC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419C2B7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1F3D65A1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117097B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2778691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163B67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795C1F1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7CB5F046" w14:textId="77777777" w:rsidTr="00A57E2E">
        <w:trPr>
          <w:jc w:val="center"/>
        </w:trPr>
        <w:tc>
          <w:tcPr>
            <w:tcW w:w="964" w:type="dxa"/>
          </w:tcPr>
          <w:p w14:paraId="6EEBC85B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ПК-5</w:t>
            </w:r>
          </w:p>
          <w:p w14:paraId="66723AD9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47489755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контроль исполнения условий кредитного договора с корпоративным клиентом, оценивать просроченную задолженность</w:t>
            </w:r>
          </w:p>
        </w:tc>
        <w:tc>
          <w:tcPr>
            <w:tcW w:w="1287" w:type="dxa"/>
          </w:tcPr>
          <w:p w14:paraId="46E2856D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7B256F80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633779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5F7F9985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17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14:paraId="3D316FF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14:paraId="2CA118BE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</w:tcPr>
          <w:p w14:paraId="3B3F0BD6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175" w:rsidRPr="006D1175" w14:paraId="12FDFCB2" w14:textId="77777777" w:rsidTr="00A57E2E">
        <w:trPr>
          <w:jc w:val="center"/>
        </w:trPr>
        <w:tc>
          <w:tcPr>
            <w:tcW w:w="964" w:type="dxa"/>
          </w:tcPr>
          <w:p w14:paraId="6ACF9DF8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ПК-6</w:t>
            </w:r>
          </w:p>
          <w:p w14:paraId="39EC2CB4" w14:textId="77777777" w:rsidR="006D1175" w:rsidRPr="006D1175" w:rsidRDefault="006D1175" w:rsidP="006D11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35" w:type="dxa"/>
          </w:tcPr>
          <w:p w14:paraId="347BC7BD" w14:textId="77777777" w:rsidR="006D1175" w:rsidRPr="006D1175" w:rsidRDefault="006D1175" w:rsidP="006D11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75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анализ рынка кредитных продуктов для корпоративных клиентов с целью повышения эффективности их продвижения и продаж</w:t>
            </w:r>
          </w:p>
        </w:tc>
        <w:tc>
          <w:tcPr>
            <w:tcW w:w="1287" w:type="dxa"/>
          </w:tcPr>
          <w:p w14:paraId="0BAA690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14:paraId="238C7422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500B79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3FD519F7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</w:tcPr>
          <w:p w14:paraId="6D51FFFB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D6258F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1B6BD603" w14:textId="77777777" w:rsidR="006D1175" w:rsidRPr="006D1175" w:rsidRDefault="006D1175" w:rsidP="006D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F4F2DF" w14:textId="77777777" w:rsidR="0000722C" w:rsidRPr="00B4704C" w:rsidRDefault="0000722C" w:rsidP="00B4704C">
      <w:pPr>
        <w:rPr>
          <w:rFonts w:ascii="Times New Roman" w:eastAsia="Calibri" w:hAnsi="Times New Roman" w:cs="Times New Roman"/>
          <w:lang w:eastAsia="ru-RU"/>
        </w:rPr>
      </w:pPr>
    </w:p>
    <w:p w14:paraId="4AFEF772" w14:textId="6B8AA55A" w:rsidR="00BB6070" w:rsidRPr="00F43BD9" w:rsidRDefault="00C56AC4" w:rsidP="00BB6070">
      <w:pPr>
        <w:widowControl w:val="0"/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B6070"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1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B6070"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Оценка содержания выпускной квалификационной работы и его соотнесение с требованиями к результатам освоения основной профессиональной образовательной программы</w:t>
      </w:r>
      <w:r w:rsidR="00BB6070" w:rsidRPr="00F4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49"/>
        <w:gridCol w:w="2267"/>
        <w:gridCol w:w="7513"/>
        <w:gridCol w:w="850"/>
      </w:tblGrid>
      <w:tr w:rsidR="00BB6070" w:rsidRPr="00F43BD9" w14:paraId="3CD55B59" w14:textId="77777777" w:rsidTr="00B4704C">
        <w:trPr>
          <w:trHeight w:val="86"/>
        </w:trPr>
        <w:tc>
          <w:tcPr>
            <w:tcW w:w="1418" w:type="dxa"/>
          </w:tcPr>
          <w:p w14:paraId="32679D5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2949" w:type="dxa"/>
          </w:tcPr>
          <w:p w14:paraId="4C0CE787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 xml:space="preserve">Требования к выполнению </w:t>
            </w:r>
          </w:p>
        </w:tc>
        <w:tc>
          <w:tcPr>
            <w:tcW w:w="2267" w:type="dxa"/>
          </w:tcPr>
          <w:p w14:paraId="261B11B8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513" w:type="dxa"/>
          </w:tcPr>
          <w:p w14:paraId="778373F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Критерии оценки по содержанию и качеству</w:t>
            </w:r>
          </w:p>
        </w:tc>
        <w:tc>
          <w:tcPr>
            <w:tcW w:w="850" w:type="dxa"/>
          </w:tcPr>
          <w:p w14:paraId="0905C14D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B6070" w:rsidRPr="00F43BD9" w14:paraId="6050C7A0" w14:textId="77777777" w:rsidTr="00B4704C">
        <w:trPr>
          <w:trHeight w:val="435"/>
        </w:trPr>
        <w:tc>
          <w:tcPr>
            <w:tcW w:w="1418" w:type="dxa"/>
            <w:vMerge w:val="restart"/>
            <w:vAlign w:val="center"/>
          </w:tcPr>
          <w:p w14:paraId="601E3DE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1.Введение</w:t>
            </w:r>
          </w:p>
        </w:tc>
        <w:tc>
          <w:tcPr>
            <w:tcW w:w="2949" w:type="dxa"/>
            <w:vMerge w:val="restart"/>
            <w:vAlign w:val="center"/>
          </w:tcPr>
          <w:p w14:paraId="03396EDC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Обоснование актуальности выбранной темы, оценка степени разработанности темы, изложение комплекса решаемых задач</w:t>
            </w:r>
          </w:p>
        </w:tc>
        <w:tc>
          <w:tcPr>
            <w:tcW w:w="2267" w:type="dxa"/>
            <w:vMerge w:val="restart"/>
            <w:vAlign w:val="center"/>
          </w:tcPr>
          <w:p w14:paraId="079374D5" w14:textId="785DD203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3EF5B140" w14:textId="424EA83D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  <w:p w14:paraId="729DA71F" w14:textId="5E98FC68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  <w:p w14:paraId="07E27088" w14:textId="2E18103A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  <w:p w14:paraId="1503D897" w14:textId="6C3350DE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  <w:p w14:paraId="4D5E9A47" w14:textId="07B23FA6" w:rsidR="00BB6070" w:rsidRPr="00F43BD9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513" w:type="dxa"/>
          </w:tcPr>
          <w:p w14:paraId="41518404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убедительно обоснована и связана с реальными потребностями предприятия (группы предприятий, отрасли в целом), удовлетворение которых необходимо в настоящее время</w:t>
            </w:r>
          </w:p>
        </w:tc>
        <w:tc>
          <w:tcPr>
            <w:tcW w:w="850" w:type="dxa"/>
            <w:vAlign w:val="center"/>
          </w:tcPr>
          <w:p w14:paraId="6F425F5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0C4531B6" w14:textId="77777777" w:rsidTr="00B4704C">
        <w:trPr>
          <w:trHeight w:val="435"/>
        </w:trPr>
        <w:tc>
          <w:tcPr>
            <w:tcW w:w="1418" w:type="dxa"/>
            <w:vMerge/>
            <w:vAlign w:val="center"/>
          </w:tcPr>
          <w:p w14:paraId="16072D5A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2C63A293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0560A2D2" w14:textId="77777777" w:rsidR="00BB6070" w:rsidRPr="00F43BD9" w:rsidRDefault="00BB6070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52F55A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обосновании актуальности не показана связь с реальными потребностями предприятия (группы предприятий, отрасли в целом), удовлетворение которых необходимо в настоящее время </w:t>
            </w:r>
          </w:p>
        </w:tc>
        <w:tc>
          <w:tcPr>
            <w:tcW w:w="850" w:type="dxa"/>
            <w:vAlign w:val="center"/>
          </w:tcPr>
          <w:p w14:paraId="749B7E32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6C96B4C7" w14:textId="77777777" w:rsidTr="00B4704C">
        <w:trPr>
          <w:trHeight w:val="435"/>
        </w:trPr>
        <w:tc>
          <w:tcPr>
            <w:tcW w:w="1418" w:type="dxa"/>
            <w:vMerge/>
            <w:vAlign w:val="center"/>
          </w:tcPr>
          <w:p w14:paraId="5590DC2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315B61A5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19BDD2BB" w14:textId="77777777" w:rsidR="00BB6070" w:rsidRPr="00F43BD9" w:rsidRDefault="00BB6070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24A16F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 обоснована неубедительно, общими, декларативными утверждениями </w:t>
            </w:r>
          </w:p>
        </w:tc>
        <w:tc>
          <w:tcPr>
            <w:tcW w:w="850" w:type="dxa"/>
            <w:vAlign w:val="center"/>
          </w:tcPr>
          <w:p w14:paraId="0F5FE311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389BF244" w14:textId="77777777" w:rsidTr="00B4704C">
        <w:trPr>
          <w:trHeight w:val="143"/>
        </w:trPr>
        <w:tc>
          <w:tcPr>
            <w:tcW w:w="1418" w:type="dxa"/>
            <w:vMerge/>
            <w:vAlign w:val="center"/>
          </w:tcPr>
          <w:p w14:paraId="6CA21992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21BBE9CE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14:paraId="41054FBD" w14:textId="77777777" w:rsidR="00BB6070" w:rsidRPr="00F43BD9" w:rsidRDefault="00BB6070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3D0DF94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Актуальность темы не обоснована</w:t>
            </w:r>
          </w:p>
        </w:tc>
        <w:tc>
          <w:tcPr>
            <w:tcW w:w="850" w:type="dxa"/>
            <w:vAlign w:val="center"/>
          </w:tcPr>
          <w:p w14:paraId="7F1DE30A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5BEB296D" w14:textId="77777777" w:rsidTr="00B4704C">
        <w:trPr>
          <w:trHeight w:val="131"/>
        </w:trPr>
        <w:tc>
          <w:tcPr>
            <w:tcW w:w="1418" w:type="dxa"/>
            <w:vMerge w:val="restart"/>
            <w:vAlign w:val="center"/>
          </w:tcPr>
          <w:p w14:paraId="51A9E974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2. Глава 1</w:t>
            </w:r>
          </w:p>
        </w:tc>
        <w:tc>
          <w:tcPr>
            <w:tcW w:w="2949" w:type="dxa"/>
            <w:vMerge w:val="restart"/>
            <w:tcBorders>
              <w:right w:val="single" w:sz="4" w:space="0" w:color="auto"/>
            </w:tcBorders>
            <w:vAlign w:val="center"/>
          </w:tcPr>
          <w:p w14:paraId="7E6DDD4E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Теоретические, концептуальные, научные аспекты по выбранной тематике (рассматриваемой проблеме)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5DCCA" w14:textId="5C408577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4B14115E" w14:textId="324D0EFB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  <w:p w14:paraId="5BEB10C6" w14:textId="51448A79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14:paraId="63EF5CA9" w14:textId="4D813540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70C2AC56" w14:textId="70E4A44D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  <w:p w14:paraId="775A637D" w14:textId="0E8005D4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  <w:p w14:paraId="74D49CFE" w14:textId="6FC626CA" w:rsidR="0000722C" w:rsidRPr="0000722C" w:rsidRDefault="0000722C" w:rsidP="006D1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57CFF531" w14:textId="2607DD2F" w:rsidR="00BB6070" w:rsidRPr="00F43BD9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FFE3C61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различных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850" w:type="dxa"/>
            <w:vAlign w:val="center"/>
          </w:tcPr>
          <w:p w14:paraId="375F3E70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1DD3AF49" w14:textId="77777777" w:rsidTr="00B4704C">
        <w:trPr>
          <w:trHeight w:val="510"/>
        </w:trPr>
        <w:tc>
          <w:tcPr>
            <w:tcW w:w="1418" w:type="dxa"/>
            <w:vMerge/>
            <w:vAlign w:val="center"/>
          </w:tcPr>
          <w:p w14:paraId="67A1132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2969008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40A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488CE5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различных подходов к изучению исследуемого вопроса, но не выявлены слабоизученные аспекты, подлежащие разработке</w:t>
            </w:r>
          </w:p>
        </w:tc>
        <w:tc>
          <w:tcPr>
            <w:tcW w:w="850" w:type="dxa"/>
            <w:vAlign w:val="center"/>
          </w:tcPr>
          <w:p w14:paraId="5F60C0D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08297126" w14:textId="77777777" w:rsidTr="00B4704C">
        <w:trPr>
          <w:trHeight w:val="510"/>
        </w:trPr>
        <w:tc>
          <w:tcPr>
            <w:tcW w:w="1418" w:type="dxa"/>
            <w:vMerge/>
            <w:vAlign w:val="center"/>
          </w:tcPr>
          <w:p w14:paraId="5CF8448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3B6AEEE7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BDC4D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F1F3B4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степени изученности проблемы заменен общей характеристикой научных публикаций</w:t>
            </w:r>
          </w:p>
        </w:tc>
        <w:tc>
          <w:tcPr>
            <w:tcW w:w="850" w:type="dxa"/>
            <w:vAlign w:val="center"/>
          </w:tcPr>
          <w:p w14:paraId="5C3213A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57F581A1" w14:textId="77777777" w:rsidTr="00B4704C">
        <w:trPr>
          <w:trHeight w:val="510"/>
        </w:trPr>
        <w:tc>
          <w:tcPr>
            <w:tcW w:w="1418" w:type="dxa"/>
            <w:vMerge/>
            <w:vAlign w:val="center"/>
          </w:tcPr>
          <w:p w14:paraId="38E6731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7BDAA467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C3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195293D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Анализ степени изученности проблемы заменен конспектом учебной литературы</w:t>
            </w:r>
          </w:p>
        </w:tc>
        <w:tc>
          <w:tcPr>
            <w:tcW w:w="850" w:type="dxa"/>
            <w:vAlign w:val="center"/>
          </w:tcPr>
          <w:p w14:paraId="425BD48A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2EEDEC81" w14:textId="77777777" w:rsidTr="00B4704C">
        <w:trPr>
          <w:trHeight w:val="294"/>
        </w:trPr>
        <w:tc>
          <w:tcPr>
            <w:tcW w:w="1418" w:type="dxa"/>
            <w:vMerge w:val="restart"/>
            <w:vAlign w:val="center"/>
          </w:tcPr>
          <w:p w14:paraId="007AF2F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lastRenderedPageBreak/>
              <w:t>3. Глава 2</w:t>
            </w:r>
          </w:p>
        </w:tc>
        <w:tc>
          <w:tcPr>
            <w:tcW w:w="2949" w:type="dxa"/>
            <w:vMerge w:val="restart"/>
            <w:tcBorders>
              <w:right w:val="single" w:sz="4" w:space="0" w:color="auto"/>
            </w:tcBorders>
            <w:vAlign w:val="center"/>
          </w:tcPr>
          <w:p w14:paraId="07C8337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Проведение исследования и самостоятельный анализ собранного материала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2258" w14:textId="04AE2CC4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14:paraId="33EE9CD6" w14:textId="28F811AD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57679A01" w14:textId="4FCAF5B6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  <w:p w14:paraId="3C8BED1C" w14:textId="3841151E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  <w:p w14:paraId="1F9DFB24" w14:textId="33D3FD1C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  <w:p w14:paraId="5DC8E4D2" w14:textId="66A1F383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14:paraId="1DD0ECE1" w14:textId="6E07C859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  <w:p w14:paraId="731C27D0" w14:textId="0A24975C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  <w:p w14:paraId="1A30399F" w14:textId="3B9DDD6B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471F4155" w14:textId="324418AE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14:paraId="151A390A" w14:textId="797397A2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14:paraId="2A0B0256" w14:textId="628D2C8B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14:paraId="03655E95" w14:textId="5CF2B2BA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266B437C" w14:textId="62EA3C97" w:rsidR="00BB6070" w:rsidRPr="00F43BD9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C08B68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собственные или оригинальные методики и инструменты исследования и анализа результатов</w:t>
            </w:r>
          </w:p>
        </w:tc>
        <w:tc>
          <w:tcPr>
            <w:tcW w:w="850" w:type="dxa"/>
            <w:vAlign w:val="center"/>
          </w:tcPr>
          <w:p w14:paraId="7550919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2F2CD184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7896CF93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4CA63BE1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FBC9" w14:textId="77777777" w:rsidR="00BB6070" w:rsidRPr="00F43BD9" w:rsidRDefault="00BB6070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0EF07B7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традиционные методики и инструменты исследования и анализа результатов</w:t>
            </w:r>
          </w:p>
        </w:tc>
        <w:tc>
          <w:tcPr>
            <w:tcW w:w="850" w:type="dxa"/>
            <w:vAlign w:val="center"/>
          </w:tcPr>
          <w:p w14:paraId="7D07CC12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49E35E84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656E7BE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5A947402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4CD1" w14:textId="77777777" w:rsidR="00BB6070" w:rsidRPr="00F43BD9" w:rsidRDefault="00BB6070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716AA7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традиционные методики и инструменты исследования, отдельные результаты заимствованы у других исследователей</w:t>
            </w:r>
          </w:p>
        </w:tc>
        <w:tc>
          <w:tcPr>
            <w:tcW w:w="850" w:type="dxa"/>
            <w:vAlign w:val="center"/>
          </w:tcPr>
          <w:p w14:paraId="2B968E71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352CCBD1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32ADC326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4F24506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50A" w14:textId="77777777" w:rsidR="00BB6070" w:rsidRPr="00F43BD9" w:rsidRDefault="00BB6070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B7E4DFD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Результаты исследования полностью заимствованы у других исследователей</w:t>
            </w:r>
          </w:p>
        </w:tc>
        <w:tc>
          <w:tcPr>
            <w:tcW w:w="850" w:type="dxa"/>
            <w:vAlign w:val="center"/>
          </w:tcPr>
          <w:p w14:paraId="3782EF8D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2681A32D" w14:textId="77777777" w:rsidTr="00B4704C">
        <w:trPr>
          <w:trHeight w:val="561"/>
        </w:trPr>
        <w:tc>
          <w:tcPr>
            <w:tcW w:w="1418" w:type="dxa"/>
            <w:vMerge w:val="restart"/>
            <w:vAlign w:val="center"/>
          </w:tcPr>
          <w:p w14:paraId="1293D15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4. Глава 3</w:t>
            </w:r>
          </w:p>
        </w:tc>
        <w:tc>
          <w:tcPr>
            <w:tcW w:w="2949" w:type="dxa"/>
            <w:vMerge w:val="restart"/>
            <w:tcBorders>
              <w:right w:val="single" w:sz="4" w:space="0" w:color="auto"/>
            </w:tcBorders>
            <w:vAlign w:val="center"/>
          </w:tcPr>
          <w:p w14:paraId="4BD3BEB7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Рекомендации по использованию полученных результатов для повышения эффективности деятельности предприятия (группы предприятий, отрасли в целом) в условиях выявленных тенденций и проблем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B1FA6" w14:textId="1118323D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7DC366E1" w14:textId="244457DA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  <w:p w14:paraId="4C4EB9CD" w14:textId="0C4673FF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  <w:p w14:paraId="0313C1AF" w14:textId="1761BAF3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  <w:p w14:paraId="27FA0A5B" w14:textId="000D5C7D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УК-11</w:t>
            </w:r>
          </w:p>
          <w:p w14:paraId="4FD0FBEF" w14:textId="7E1EAC67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14:paraId="1F5DE282" w14:textId="79C8E16D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  <w:p w14:paraId="6FC7512B" w14:textId="29417425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14:paraId="295A43EC" w14:textId="6E46B6D7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  <w:p w14:paraId="06EC8DE7" w14:textId="04F9BBE5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3C0C903D" w14:textId="7BA9F46A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  <w:p w14:paraId="49064C47" w14:textId="42127780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14:paraId="11A90AA6" w14:textId="597F400A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  <w:p w14:paraId="1D0A4764" w14:textId="01C8B7F9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15485BD5" w14:textId="2E618CF0" w:rsidR="00BB6070" w:rsidRPr="00F43BD9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13F7BCB2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Убедительное обоснование практической значимости полученных результатов</w:t>
            </w:r>
          </w:p>
        </w:tc>
        <w:tc>
          <w:tcPr>
            <w:tcW w:w="850" w:type="dxa"/>
            <w:vAlign w:val="center"/>
          </w:tcPr>
          <w:p w14:paraId="220EA2A0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457CB621" w14:textId="77777777" w:rsidTr="00B4704C">
        <w:trPr>
          <w:trHeight w:val="555"/>
        </w:trPr>
        <w:tc>
          <w:tcPr>
            <w:tcW w:w="1418" w:type="dxa"/>
            <w:vMerge/>
            <w:vAlign w:val="center"/>
          </w:tcPr>
          <w:p w14:paraId="565DC106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65C2EE8D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7C3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65189136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результаты могут использоваться в практической деятельности</w:t>
            </w:r>
          </w:p>
        </w:tc>
        <w:tc>
          <w:tcPr>
            <w:tcW w:w="850" w:type="dxa"/>
            <w:vAlign w:val="center"/>
          </w:tcPr>
          <w:p w14:paraId="7A87C42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3C6BE5A3" w14:textId="77777777" w:rsidTr="00B4704C">
        <w:trPr>
          <w:trHeight w:val="548"/>
        </w:trPr>
        <w:tc>
          <w:tcPr>
            <w:tcW w:w="1418" w:type="dxa"/>
            <w:vMerge/>
            <w:vAlign w:val="center"/>
          </w:tcPr>
          <w:p w14:paraId="5C63DF0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7E704E4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91813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019D4F9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Результаты носят общий характер, не понятно их практическое (научное) значение</w:t>
            </w:r>
          </w:p>
        </w:tc>
        <w:tc>
          <w:tcPr>
            <w:tcW w:w="850" w:type="dxa"/>
            <w:vAlign w:val="center"/>
          </w:tcPr>
          <w:p w14:paraId="0B043B84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43136DD1" w14:textId="77777777" w:rsidTr="00B4704C">
        <w:trPr>
          <w:trHeight w:val="297"/>
        </w:trPr>
        <w:tc>
          <w:tcPr>
            <w:tcW w:w="1418" w:type="dxa"/>
            <w:vMerge/>
            <w:vAlign w:val="center"/>
          </w:tcPr>
          <w:p w14:paraId="1255636A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right w:val="single" w:sz="4" w:space="0" w:color="auto"/>
            </w:tcBorders>
            <w:vAlign w:val="center"/>
          </w:tcPr>
          <w:p w14:paraId="70D39659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10F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0F69FF25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Результаты необоснованные, поверхностные</w:t>
            </w:r>
          </w:p>
        </w:tc>
        <w:tc>
          <w:tcPr>
            <w:tcW w:w="850" w:type="dxa"/>
            <w:vAlign w:val="center"/>
          </w:tcPr>
          <w:p w14:paraId="706DE5BD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0B2F2C1C" w14:textId="77777777" w:rsidTr="00B4704C">
        <w:trPr>
          <w:trHeight w:val="294"/>
        </w:trPr>
        <w:tc>
          <w:tcPr>
            <w:tcW w:w="1418" w:type="dxa"/>
            <w:vMerge w:val="restart"/>
            <w:vAlign w:val="center"/>
          </w:tcPr>
          <w:p w14:paraId="5B68B507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5.Заключение</w:t>
            </w:r>
          </w:p>
        </w:tc>
        <w:tc>
          <w:tcPr>
            <w:tcW w:w="2949" w:type="dxa"/>
            <w:vMerge w:val="restart"/>
            <w:vAlign w:val="center"/>
          </w:tcPr>
          <w:p w14:paraId="5AF5C00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  <w:lang w:eastAsia="ru-RU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14:paraId="784F1BFB" w14:textId="7CAC7130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УК-3</w:t>
            </w:r>
          </w:p>
          <w:p w14:paraId="0DF17382" w14:textId="6318B11E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5FD6DED5" w14:textId="64624C22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  <w:p w14:paraId="512F78C7" w14:textId="1EC6709B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УК-11</w:t>
            </w:r>
          </w:p>
          <w:p w14:paraId="24C8F20E" w14:textId="09A719E1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14:paraId="6EE6A534" w14:textId="7AB76A67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14:paraId="4B0263F4" w14:textId="1200D147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  <w:p w14:paraId="35C15617" w14:textId="44693B5A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14:paraId="55109103" w14:textId="0681EF26" w:rsid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  <w:p w14:paraId="1E2D9C2F" w14:textId="61F730D1" w:rsidR="0000722C" w:rsidRPr="0000722C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20D4E1BA" w14:textId="56CD8107" w:rsidR="00BB6070" w:rsidRPr="00F43BD9" w:rsidRDefault="0000722C" w:rsidP="00732F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513" w:type="dxa"/>
          </w:tcPr>
          <w:p w14:paraId="21E468D9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lastRenderedPageBreak/>
              <w:t>Достигнута основная цель ВКР, полностью решены поставленные задачи</w:t>
            </w:r>
          </w:p>
        </w:tc>
        <w:tc>
          <w:tcPr>
            <w:tcW w:w="850" w:type="dxa"/>
            <w:vAlign w:val="center"/>
          </w:tcPr>
          <w:p w14:paraId="5297233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2A745B0E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2BBBDEF4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6164F3A1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78E3622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6390C8B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Частично решены отдельные задачи ВКР</w:t>
            </w:r>
          </w:p>
        </w:tc>
        <w:tc>
          <w:tcPr>
            <w:tcW w:w="850" w:type="dxa"/>
            <w:vAlign w:val="center"/>
          </w:tcPr>
          <w:p w14:paraId="15A307F1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7F8AF2FE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4CD5EBE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45C798CB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153D6D1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08F519D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850" w:type="dxa"/>
            <w:vAlign w:val="center"/>
          </w:tcPr>
          <w:p w14:paraId="453AE5B4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35D8BE7C" w14:textId="77777777" w:rsidTr="00B4704C">
        <w:trPr>
          <w:trHeight w:val="292"/>
        </w:trPr>
        <w:tc>
          <w:tcPr>
            <w:tcW w:w="1418" w:type="dxa"/>
            <w:vMerge/>
            <w:vAlign w:val="center"/>
          </w:tcPr>
          <w:p w14:paraId="1098FAD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14:paraId="57DC4B5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39435A1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E500F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Основная ВКР цель не достигнута</w:t>
            </w:r>
          </w:p>
        </w:tc>
        <w:tc>
          <w:tcPr>
            <w:tcW w:w="850" w:type="dxa"/>
            <w:vAlign w:val="center"/>
          </w:tcPr>
          <w:p w14:paraId="5764172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45AE4B92" w14:textId="77777777" w:rsidTr="00B4704C">
        <w:trPr>
          <w:trHeight w:val="72"/>
        </w:trPr>
        <w:tc>
          <w:tcPr>
            <w:tcW w:w="1418" w:type="dxa"/>
            <w:vMerge w:val="restart"/>
            <w:vAlign w:val="center"/>
          </w:tcPr>
          <w:p w14:paraId="57105EE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lastRenderedPageBreak/>
              <w:t>6.Презентация</w:t>
            </w:r>
          </w:p>
        </w:tc>
        <w:tc>
          <w:tcPr>
            <w:tcW w:w="2949" w:type="dxa"/>
            <w:vMerge w:val="restart"/>
            <w:vAlign w:val="center"/>
          </w:tcPr>
          <w:p w14:paraId="2A16C00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Не менее …….. слайдов, отражающих основные достигнутые результаты ВКР</w:t>
            </w:r>
          </w:p>
        </w:tc>
        <w:tc>
          <w:tcPr>
            <w:tcW w:w="2267" w:type="dxa"/>
            <w:vMerge w:val="restart"/>
            <w:vAlign w:val="center"/>
          </w:tcPr>
          <w:p w14:paraId="051E4F91" w14:textId="77777777" w:rsidR="0000722C" w:rsidRP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 </w:t>
            </w:r>
          </w:p>
          <w:p w14:paraId="6960C2D4" w14:textId="77777777" w:rsidR="0000722C" w:rsidRP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УК-6 </w:t>
            </w:r>
          </w:p>
          <w:p w14:paraId="401F322E" w14:textId="77777777" w:rsidR="0000722C" w:rsidRP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УК-7 </w:t>
            </w:r>
          </w:p>
          <w:p w14:paraId="07D4EF86" w14:textId="3F9D9BAA" w:rsid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УК-8 </w:t>
            </w:r>
          </w:p>
          <w:p w14:paraId="0EF58EDF" w14:textId="77777777" w:rsidR="0000722C" w:rsidRP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УК-9 </w:t>
            </w:r>
          </w:p>
          <w:p w14:paraId="7D76B469" w14:textId="1AEBC0A1" w:rsid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УК-10 </w:t>
            </w:r>
          </w:p>
          <w:p w14:paraId="27452234" w14:textId="5F621507" w:rsid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 </w:t>
            </w:r>
          </w:p>
          <w:p w14:paraId="55A8E606" w14:textId="77777777" w:rsidR="0000722C" w:rsidRPr="0000722C" w:rsidRDefault="0000722C" w:rsidP="000072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</w:t>
            </w:r>
          </w:p>
          <w:p w14:paraId="45D1B824" w14:textId="3AF867DA" w:rsidR="00BB6070" w:rsidRPr="00F43BD9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 </w:t>
            </w:r>
          </w:p>
        </w:tc>
        <w:tc>
          <w:tcPr>
            <w:tcW w:w="7513" w:type="dxa"/>
          </w:tcPr>
          <w:p w14:paraId="199210A0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Полностью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14:paraId="139491E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1105E2FC" w14:textId="77777777" w:rsidTr="00B4704C">
        <w:trPr>
          <w:trHeight w:val="71"/>
        </w:trPr>
        <w:tc>
          <w:tcPr>
            <w:tcW w:w="1418" w:type="dxa"/>
            <w:vMerge/>
            <w:vAlign w:val="center"/>
          </w:tcPr>
          <w:p w14:paraId="4A95F528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75EAE68E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F9BCC6C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FE285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Достаточно полно отражает основные достигнутые результаты ВКР</w:t>
            </w:r>
          </w:p>
        </w:tc>
        <w:tc>
          <w:tcPr>
            <w:tcW w:w="850" w:type="dxa"/>
            <w:vAlign w:val="center"/>
          </w:tcPr>
          <w:p w14:paraId="7F5F95E1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0C269F21" w14:textId="77777777" w:rsidTr="00B4704C">
        <w:trPr>
          <w:trHeight w:val="386"/>
        </w:trPr>
        <w:tc>
          <w:tcPr>
            <w:tcW w:w="1418" w:type="dxa"/>
            <w:vMerge/>
            <w:vAlign w:val="center"/>
          </w:tcPr>
          <w:p w14:paraId="29E195F8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4E431C51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FA2255D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A806E1A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Частично отражает результаты ВКР</w:t>
            </w:r>
          </w:p>
        </w:tc>
        <w:tc>
          <w:tcPr>
            <w:tcW w:w="850" w:type="dxa"/>
            <w:vAlign w:val="center"/>
          </w:tcPr>
          <w:p w14:paraId="7C0CA519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03FF31D2" w14:textId="77777777" w:rsidTr="00B4704C">
        <w:trPr>
          <w:trHeight w:val="71"/>
        </w:trPr>
        <w:tc>
          <w:tcPr>
            <w:tcW w:w="1418" w:type="dxa"/>
            <w:vMerge/>
            <w:vAlign w:val="center"/>
          </w:tcPr>
          <w:p w14:paraId="40B36FF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3EDAE1F8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E1BCA5F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2F9234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Имеет слабую связь с достигнутыми результатами</w:t>
            </w:r>
          </w:p>
        </w:tc>
        <w:tc>
          <w:tcPr>
            <w:tcW w:w="850" w:type="dxa"/>
            <w:vAlign w:val="center"/>
          </w:tcPr>
          <w:p w14:paraId="2B0899C0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46ED1547" w14:textId="77777777" w:rsidTr="00B4704C">
        <w:trPr>
          <w:trHeight w:val="126"/>
        </w:trPr>
        <w:tc>
          <w:tcPr>
            <w:tcW w:w="1418" w:type="dxa"/>
            <w:vMerge w:val="restart"/>
            <w:vAlign w:val="center"/>
          </w:tcPr>
          <w:p w14:paraId="7026FB4F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7.Защита ВКР</w:t>
            </w:r>
          </w:p>
        </w:tc>
        <w:tc>
          <w:tcPr>
            <w:tcW w:w="2949" w:type="dxa"/>
            <w:vMerge w:val="restart"/>
            <w:vAlign w:val="center"/>
          </w:tcPr>
          <w:p w14:paraId="2284047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Доклад и ответы на вопросы комиссии</w:t>
            </w:r>
          </w:p>
        </w:tc>
        <w:tc>
          <w:tcPr>
            <w:tcW w:w="2267" w:type="dxa"/>
            <w:vMerge w:val="restart"/>
            <w:vAlign w:val="center"/>
          </w:tcPr>
          <w:p w14:paraId="58322E5B" w14:textId="66B4F162" w:rsid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14:paraId="041BBEFC" w14:textId="64EF5601" w:rsidR="0000722C" w:rsidRP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УК-6</w:t>
            </w:r>
          </w:p>
          <w:p w14:paraId="377A6D4A" w14:textId="4CC347A5" w:rsidR="0000722C" w:rsidRP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УК-7</w:t>
            </w:r>
          </w:p>
          <w:p w14:paraId="6EBF7C02" w14:textId="13C61AFA" w:rsid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УК-8</w:t>
            </w:r>
          </w:p>
          <w:p w14:paraId="4305478C" w14:textId="7380E5EC" w:rsidR="0000722C" w:rsidRP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УК-9</w:t>
            </w:r>
          </w:p>
          <w:p w14:paraId="3C969236" w14:textId="1B8F09B1" w:rsid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УК-10</w:t>
            </w:r>
          </w:p>
          <w:p w14:paraId="71067A71" w14:textId="77777777" w:rsidR="005801DF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14:paraId="171EA074" w14:textId="7A47D75C" w:rsidR="0000722C" w:rsidRDefault="0000722C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2C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14:paraId="3DACA30C" w14:textId="6168B06C" w:rsidR="00BB6070" w:rsidRPr="00F43BD9" w:rsidRDefault="00BB6070" w:rsidP="0058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22F7DE53" w14:textId="77777777" w:rsidR="00BB6070" w:rsidRPr="00F43BD9" w:rsidRDefault="00BB6070" w:rsidP="007156C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четкий, раскрывающий основные положения ВКР, выдержан регламент, полные ответы на вопросы комиссии</w:t>
            </w:r>
          </w:p>
        </w:tc>
        <w:tc>
          <w:tcPr>
            <w:tcW w:w="850" w:type="dxa"/>
            <w:vAlign w:val="center"/>
          </w:tcPr>
          <w:p w14:paraId="1A18DD43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B6070" w:rsidRPr="00F43BD9" w14:paraId="0FBC6078" w14:textId="77777777" w:rsidTr="00B4704C">
        <w:trPr>
          <w:trHeight w:val="144"/>
        </w:trPr>
        <w:tc>
          <w:tcPr>
            <w:tcW w:w="1418" w:type="dxa"/>
            <w:vMerge/>
          </w:tcPr>
          <w:p w14:paraId="105618A4" w14:textId="77777777" w:rsidR="00BB6070" w:rsidRPr="00F43BD9" w:rsidRDefault="00BB6070" w:rsidP="00715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51FC08DE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CED1CD1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F77548B" w14:textId="77777777" w:rsidR="00BB6070" w:rsidRPr="00F43BD9" w:rsidRDefault="00BB6070" w:rsidP="007156C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раскрывает основные положения ВКР, выдержан или частично выдержан регламент, ответы относительно полные</w:t>
            </w:r>
          </w:p>
        </w:tc>
        <w:tc>
          <w:tcPr>
            <w:tcW w:w="850" w:type="dxa"/>
            <w:vAlign w:val="center"/>
          </w:tcPr>
          <w:p w14:paraId="5FF3316F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070" w:rsidRPr="00F43BD9" w14:paraId="31AFBD76" w14:textId="77777777" w:rsidTr="00B4704C">
        <w:trPr>
          <w:trHeight w:val="276"/>
        </w:trPr>
        <w:tc>
          <w:tcPr>
            <w:tcW w:w="1418" w:type="dxa"/>
            <w:vMerge/>
          </w:tcPr>
          <w:p w14:paraId="48CD99B6" w14:textId="77777777" w:rsidR="00BB6070" w:rsidRPr="00F43BD9" w:rsidRDefault="00BB6070" w:rsidP="00715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128EA4DA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556E87C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722193BE" w14:textId="77777777" w:rsidR="00BB6070" w:rsidRPr="00F43BD9" w:rsidRDefault="00BB6070" w:rsidP="007156C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нечеткий, дающий основное понятие о ВКР, нарушение регламента, значительные затруднения при ответах</w:t>
            </w:r>
          </w:p>
        </w:tc>
        <w:tc>
          <w:tcPr>
            <w:tcW w:w="850" w:type="dxa"/>
            <w:vAlign w:val="center"/>
          </w:tcPr>
          <w:p w14:paraId="0D2DD0CB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070" w:rsidRPr="00F43BD9" w14:paraId="125D1229" w14:textId="77777777" w:rsidTr="00B4704C">
        <w:trPr>
          <w:trHeight w:val="138"/>
        </w:trPr>
        <w:tc>
          <w:tcPr>
            <w:tcW w:w="1418" w:type="dxa"/>
            <w:vMerge/>
          </w:tcPr>
          <w:p w14:paraId="3E0416CF" w14:textId="77777777" w:rsidR="00BB6070" w:rsidRPr="00F43BD9" w:rsidRDefault="00BB6070" w:rsidP="00715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14:paraId="3DEBCCDB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A1EB63E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27422358" w14:textId="77777777" w:rsidR="00BB6070" w:rsidRPr="00F43BD9" w:rsidRDefault="00BB6070" w:rsidP="007156CA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не раскрывает содержание ВКР, нарушение регламента, отсутствие ответов (правильных ответов)</w:t>
            </w:r>
          </w:p>
        </w:tc>
        <w:tc>
          <w:tcPr>
            <w:tcW w:w="850" w:type="dxa"/>
            <w:vAlign w:val="center"/>
          </w:tcPr>
          <w:p w14:paraId="2F52B100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070" w:rsidRPr="00F43BD9" w14:paraId="75CE6413" w14:textId="77777777" w:rsidTr="00B4704C">
        <w:trPr>
          <w:trHeight w:val="138"/>
        </w:trPr>
        <w:tc>
          <w:tcPr>
            <w:tcW w:w="1418" w:type="dxa"/>
          </w:tcPr>
          <w:p w14:paraId="178E7B79" w14:textId="77777777" w:rsidR="00BB6070" w:rsidRPr="00F43BD9" w:rsidRDefault="00BB6070" w:rsidP="00715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0239CDC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1457DD7" w14:textId="77777777" w:rsidR="00BB6070" w:rsidRPr="00F43BD9" w:rsidRDefault="00BB6070" w:rsidP="0071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61F95361" w14:textId="77777777" w:rsidR="00BB6070" w:rsidRPr="00F43BD9" w:rsidRDefault="00BB6070" w:rsidP="007156C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500ABDF" w14:textId="353CDD0C" w:rsidR="00BB6070" w:rsidRPr="00A57E2E" w:rsidRDefault="00A57E2E" w:rsidP="00715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</w:tr>
    </w:tbl>
    <w:p w14:paraId="09E2137C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1222C9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CD4F56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BD9">
        <w:rPr>
          <w:rFonts w:ascii="Times New Roman" w:eastAsia="Calibri" w:hAnsi="Times New Roman" w:cs="Times New Roman"/>
          <w:sz w:val="28"/>
          <w:szCs w:val="28"/>
        </w:rPr>
        <w:t>Шкала оценивания результатов защиты выпускной квалификационной работы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69"/>
        <w:gridCol w:w="4951"/>
      </w:tblGrid>
      <w:tr w:rsidR="00BB6070" w:rsidRPr="00F43BD9" w14:paraId="238A57DB" w14:textId="77777777" w:rsidTr="007156CA">
        <w:trPr>
          <w:trHeight w:val="668"/>
        </w:trPr>
        <w:tc>
          <w:tcPr>
            <w:tcW w:w="4845" w:type="dxa"/>
            <w:shd w:val="clear" w:color="auto" w:fill="auto"/>
            <w:vAlign w:val="center"/>
          </w:tcPr>
          <w:p w14:paraId="326979A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136D96D3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E3FE03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BB6070" w:rsidRPr="00F43BD9" w14:paraId="73E460A4" w14:textId="77777777" w:rsidTr="007156CA">
        <w:trPr>
          <w:trHeight w:val="218"/>
        </w:trPr>
        <w:tc>
          <w:tcPr>
            <w:tcW w:w="4845" w:type="dxa"/>
            <w:shd w:val="clear" w:color="auto" w:fill="auto"/>
          </w:tcPr>
          <w:p w14:paraId="0D59425B" w14:textId="135919AD" w:rsidR="00BB6070" w:rsidRPr="00F43BD9" w:rsidRDefault="00A57E2E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 до 98</w:t>
            </w:r>
          </w:p>
        </w:tc>
        <w:tc>
          <w:tcPr>
            <w:tcW w:w="4684" w:type="dxa"/>
            <w:shd w:val="clear" w:color="auto" w:fill="auto"/>
          </w:tcPr>
          <w:p w14:paraId="34534FB6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5093" w:type="dxa"/>
            <w:shd w:val="clear" w:color="auto" w:fill="auto"/>
          </w:tcPr>
          <w:p w14:paraId="7B25CADC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</w:tr>
      <w:tr w:rsidR="00BB6070" w:rsidRPr="00F43BD9" w14:paraId="278CFE39" w14:textId="77777777" w:rsidTr="007156CA">
        <w:trPr>
          <w:trHeight w:val="218"/>
        </w:trPr>
        <w:tc>
          <w:tcPr>
            <w:tcW w:w="4845" w:type="dxa"/>
            <w:shd w:val="clear" w:color="auto" w:fill="auto"/>
          </w:tcPr>
          <w:p w14:paraId="1B5C6433" w14:textId="6816BEA9" w:rsidR="00BB6070" w:rsidRPr="00F43BD9" w:rsidRDefault="00A57E2E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 до 75</w:t>
            </w:r>
          </w:p>
        </w:tc>
        <w:tc>
          <w:tcPr>
            <w:tcW w:w="4684" w:type="dxa"/>
            <w:shd w:val="clear" w:color="auto" w:fill="auto"/>
          </w:tcPr>
          <w:p w14:paraId="427CAC4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093" w:type="dxa"/>
            <w:shd w:val="clear" w:color="auto" w:fill="auto"/>
          </w:tcPr>
          <w:p w14:paraId="43EAF385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хороший</w:t>
            </w:r>
          </w:p>
        </w:tc>
      </w:tr>
      <w:tr w:rsidR="00BB6070" w:rsidRPr="00F43BD9" w14:paraId="0A98A4F7" w14:textId="77777777" w:rsidTr="007156CA">
        <w:trPr>
          <w:trHeight w:val="218"/>
        </w:trPr>
        <w:tc>
          <w:tcPr>
            <w:tcW w:w="4845" w:type="dxa"/>
            <w:shd w:val="clear" w:color="auto" w:fill="auto"/>
          </w:tcPr>
          <w:p w14:paraId="6701A06E" w14:textId="6701BDFC" w:rsidR="00BB6070" w:rsidRPr="00F43BD9" w:rsidRDefault="00A57E2E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 до 50</w:t>
            </w:r>
          </w:p>
        </w:tc>
        <w:tc>
          <w:tcPr>
            <w:tcW w:w="4684" w:type="dxa"/>
            <w:shd w:val="clear" w:color="auto" w:fill="auto"/>
          </w:tcPr>
          <w:p w14:paraId="44747FF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093" w:type="dxa"/>
            <w:shd w:val="clear" w:color="auto" w:fill="auto"/>
          </w:tcPr>
          <w:p w14:paraId="445EF98E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</w:tc>
      </w:tr>
      <w:tr w:rsidR="00BB6070" w:rsidRPr="00F43BD9" w14:paraId="6D702E45" w14:textId="77777777" w:rsidTr="007156CA">
        <w:trPr>
          <w:trHeight w:val="231"/>
        </w:trPr>
        <w:tc>
          <w:tcPr>
            <w:tcW w:w="4845" w:type="dxa"/>
            <w:shd w:val="clear" w:color="auto" w:fill="auto"/>
          </w:tcPr>
          <w:p w14:paraId="1CFD4C2F" w14:textId="7B14E294" w:rsidR="00BB6070" w:rsidRPr="00F43BD9" w:rsidRDefault="00A57E2E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4" w:type="dxa"/>
            <w:shd w:val="clear" w:color="auto" w:fill="auto"/>
          </w:tcPr>
          <w:p w14:paraId="3C60603F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5093" w:type="dxa"/>
            <w:shd w:val="clear" w:color="auto" w:fill="auto"/>
          </w:tcPr>
          <w:p w14:paraId="58591B11" w14:textId="77777777" w:rsidR="00BB6070" w:rsidRPr="00F43BD9" w:rsidRDefault="00BB6070" w:rsidP="007156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D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14:paraId="03ABF7C5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E6DA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1326E" w14:textId="77777777" w:rsidR="00BB6070" w:rsidRPr="00F43BD9" w:rsidRDefault="00BB6070" w:rsidP="00BB607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C387BE7" w14:textId="77777777" w:rsidR="00BB6070" w:rsidRPr="00F43BD9" w:rsidRDefault="00BB6070" w:rsidP="00BB607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B6070" w:rsidRPr="00F43BD9" w:rsidSect="00D03AF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2DF633DF" w14:textId="45855B36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F43BD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lastRenderedPageBreak/>
        <w:t xml:space="preserve">Обновление программы </w:t>
      </w:r>
      <w:r w:rsidR="00F5642F" w:rsidRPr="00F43BD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государственной итоговой аттестации (итоговой аттестации)</w:t>
      </w:r>
      <w:r w:rsidRPr="00F43BD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5930BB84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3D969810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555460DF" w14:textId="79BA18D3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</w:t>
      </w:r>
      <w:r w:rsidRPr="00F43B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программы </w:t>
      </w:r>
      <w:r w:rsidR="00F5642F" w:rsidRPr="00F43BD9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государственной итоговой аттестации (итоговой аттестации)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внесены изменения</w:t>
      </w:r>
    </w:p>
    <w:p w14:paraId="21153AA8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80B3C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14:paraId="0653CC3A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57CE6EDD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257FEB0E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3769389A" w14:textId="77777777" w:rsidR="00BB6070" w:rsidRPr="00F43BD9" w:rsidRDefault="00BB6070" w:rsidP="00BB607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5AAD2E7B" w14:textId="77777777" w:rsidR="00BB6070" w:rsidRPr="00F43BD9" w:rsidRDefault="00BB6070" w:rsidP="00BB6070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DD09E9" w14:textId="77777777" w:rsidR="00BB6070" w:rsidRPr="00F43BD9" w:rsidRDefault="00BB6070" w:rsidP="00BB6070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обсуждено и рекомендовано к утверждению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кафедры наименование кафедры</w:t>
      </w:r>
    </w:p>
    <w:p w14:paraId="7AD218B1" w14:textId="77777777" w:rsidR="00BB6070" w:rsidRPr="00F43BD9" w:rsidRDefault="00BB6070" w:rsidP="00BB6070">
      <w:pPr>
        <w:widowControl w:val="0"/>
        <w:tabs>
          <w:tab w:val="left" w:leader="underscore" w:pos="7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______ 20_ г.,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___</w:t>
      </w:r>
    </w:p>
    <w:p w14:paraId="690A3177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18831D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6AC40F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022BB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одобрено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__________ от </w:t>
      </w:r>
      <w:r w:rsidRPr="00F43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______ 20__ г., протокол №____</w:t>
      </w:r>
    </w:p>
    <w:p w14:paraId="2B712B03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BEC14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EC9AE0" w14:textId="77777777" w:rsidR="00BB6070" w:rsidRPr="00F43BD9" w:rsidRDefault="00BB6070" w:rsidP="00BB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CFA2108" w14:textId="77777777" w:rsidR="00683A00" w:rsidRPr="00F43BD9" w:rsidRDefault="00683A00">
      <w:pPr>
        <w:rPr>
          <w:rFonts w:ascii="Times New Roman" w:hAnsi="Times New Roman" w:cs="Times New Roman"/>
        </w:rPr>
      </w:pPr>
    </w:p>
    <w:sectPr w:rsidR="00683A00" w:rsidRPr="00F43BD9" w:rsidSect="00C2483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AD1"/>
    <w:multiLevelType w:val="hybridMultilevel"/>
    <w:tmpl w:val="A082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0"/>
    <w:rsid w:val="0000722C"/>
    <w:rsid w:val="000C4064"/>
    <w:rsid w:val="000D7E16"/>
    <w:rsid w:val="00154613"/>
    <w:rsid w:val="0023566C"/>
    <w:rsid w:val="003911F7"/>
    <w:rsid w:val="003C1A20"/>
    <w:rsid w:val="00464B90"/>
    <w:rsid w:val="004B3971"/>
    <w:rsid w:val="00532CBD"/>
    <w:rsid w:val="005569D1"/>
    <w:rsid w:val="005801DF"/>
    <w:rsid w:val="005F27E9"/>
    <w:rsid w:val="00624077"/>
    <w:rsid w:val="00683A00"/>
    <w:rsid w:val="00694BF0"/>
    <w:rsid w:val="00697639"/>
    <w:rsid w:val="006D1175"/>
    <w:rsid w:val="00732F41"/>
    <w:rsid w:val="007A6906"/>
    <w:rsid w:val="007D577E"/>
    <w:rsid w:val="0081316D"/>
    <w:rsid w:val="00842897"/>
    <w:rsid w:val="0084575C"/>
    <w:rsid w:val="00871C03"/>
    <w:rsid w:val="009952B7"/>
    <w:rsid w:val="009B0397"/>
    <w:rsid w:val="00A57E2E"/>
    <w:rsid w:val="00A667BC"/>
    <w:rsid w:val="00AB21AE"/>
    <w:rsid w:val="00B4704C"/>
    <w:rsid w:val="00BB6070"/>
    <w:rsid w:val="00BC38F5"/>
    <w:rsid w:val="00BD35E8"/>
    <w:rsid w:val="00C2483C"/>
    <w:rsid w:val="00C24D50"/>
    <w:rsid w:val="00C56AC4"/>
    <w:rsid w:val="00C57627"/>
    <w:rsid w:val="00C93ABB"/>
    <w:rsid w:val="00CD752E"/>
    <w:rsid w:val="00CF2B4B"/>
    <w:rsid w:val="00D53B7A"/>
    <w:rsid w:val="00D855BB"/>
    <w:rsid w:val="00E167B1"/>
    <w:rsid w:val="00E4225C"/>
    <w:rsid w:val="00E81315"/>
    <w:rsid w:val="00F43BD9"/>
    <w:rsid w:val="00F5642F"/>
    <w:rsid w:val="00FC434C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D8B"/>
  <w15:chartTrackingRefBased/>
  <w15:docId w15:val="{FBFE76E4-7964-47C1-B1AB-6BB831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B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43</Pages>
  <Words>14047</Words>
  <Characters>80073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16</cp:revision>
  <dcterms:created xsi:type="dcterms:W3CDTF">2022-05-25T13:21:00Z</dcterms:created>
  <dcterms:modified xsi:type="dcterms:W3CDTF">2022-05-31T04:11:00Z</dcterms:modified>
</cp:coreProperties>
</file>